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386" w:rsidRPr="00E40639" w:rsidRDefault="00BD2386" w:rsidP="004C2F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D2386" w:rsidRPr="00E40639" w:rsidRDefault="00BD2386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D2386" w:rsidRDefault="00BD2386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401FC" w:rsidRDefault="00FB4788" w:rsidP="00C401FC">
      <w:pPr>
        <w:pStyle w:val="af"/>
        <w:rPr>
          <w:rFonts w:ascii="Times New Roman" w:hAnsi="Times New Roman" w:cs="Times New Roman"/>
          <w:sz w:val="24"/>
          <w:szCs w:val="28"/>
          <w:lang w:val="ru-RU"/>
        </w:rPr>
      </w:pPr>
      <w:r w:rsidRPr="00FB4788">
        <w:rPr>
          <w:rFonts w:ascii="Times New Roman" w:hAnsi="Times New Roman" w:cs="Times New Roman"/>
          <w:noProof/>
          <w:sz w:val="24"/>
          <w:szCs w:val="28"/>
          <w:lang w:val="ru-RU" w:eastAsia="ru-RU" w:bidi="ar-SA"/>
        </w:rPr>
        <w:drawing>
          <wp:inline distT="0" distB="0" distL="0" distR="0">
            <wp:extent cx="7521260" cy="5729605"/>
            <wp:effectExtent l="0" t="895350" r="0" b="880745"/>
            <wp:docPr id="1" name="Рисунок 1" descr="C:\Users\User\Desktop\IMG_9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98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21260" cy="572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5C" w:rsidRDefault="00E30E5C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4788" w:rsidRDefault="00FB4788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4788" w:rsidRDefault="00FB4788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4788" w:rsidRDefault="00FB4788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4788" w:rsidRDefault="00FB4788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4788" w:rsidRDefault="00FB4788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4788" w:rsidRDefault="00FB4788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4788" w:rsidRDefault="00FB4788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4788" w:rsidRDefault="00FB4788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4788" w:rsidRDefault="00FB4788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4788" w:rsidRDefault="00FB4788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B4788" w:rsidRDefault="00FB4788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401FC" w:rsidRPr="00E30E5C" w:rsidRDefault="00C401FC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D2386" w:rsidRPr="00E40639" w:rsidRDefault="00BD2386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Структура отчета:</w:t>
      </w:r>
    </w:p>
    <w:p w:rsidR="00E30E5C" w:rsidRPr="00E40639" w:rsidRDefault="00E30E5C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D2386" w:rsidRPr="00E40639" w:rsidRDefault="00BD2386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1.Аналитическая часть </w:t>
      </w:r>
    </w:p>
    <w:p w:rsidR="003561EF" w:rsidRPr="00E40639" w:rsidRDefault="003561EF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D2386" w:rsidRPr="00E40639" w:rsidRDefault="00BD2386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2. Результаты образовательной деятельности </w:t>
      </w:r>
    </w:p>
    <w:p w:rsidR="003561EF" w:rsidRPr="00E40639" w:rsidRDefault="003561EF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D2386" w:rsidRPr="00E40639" w:rsidRDefault="00BD2386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2.1. структура образовательного учреждения и система управления</w:t>
      </w:r>
    </w:p>
    <w:p w:rsidR="003561EF" w:rsidRPr="00E40639" w:rsidRDefault="003561EF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D2386" w:rsidRPr="00E40639" w:rsidRDefault="00BD2386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2.2. Со</w:t>
      </w:r>
      <w:r w:rsidR="00075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держание и качество подготовки 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обучающихся</w:t>
      </w:r>
    </w:p>
    <w:p w:rsidR="003561EF" w:rsidRPr="00E40639" w:rsidRDefault="003561EF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D2386" w:rsidRPr="00E40639" w:rsidRDefault="00075A2C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2.3.О</w:t>
      </w:r>
      <w:r w:rsidR="00BD2386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рганизация учебного процесса </w:t>
      </w:r>
    </w:p>
    <w:p w:rsidR="003561EF" w:rsidRPr="00E40639" w:rsidRDefault="003561EF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D2386" w:rsidRPr="00E40639" w:rsidRDefault="00BD2386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2.4.востребованность выпускников </w:t>
      </w:r>
    </w:p>
    <w:p w:rsidR="003561EF" w:rsidRPr="00E40639" w:rsidRDefault="003561EF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D2386" w:rsidRPr="00E40639" w:rsidRDefault="00BD2386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2.5.качество кадрового обучения </w:t>
      </w:r>
    </w:p>
    <w:p w:rsidR="003561EF" w:rsidRPr="00E40639" w:rsidRDefault="003561EF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D2386" w:rsidRPr="00E40639" w:rsidRDefault="000525F3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2.6.качество учебно-методического обеспечения, библиотечно-информационного обеспечения.</w:t>
      </w:r>
    </w:p>
    <w:p w:rsidR="003561EF" w:rsidRPr="00E40639" w:rsidRDefault="003561EF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525F3" w:rsidRPr="00E40639" w:rsidRDefault="000525F3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2.7.материально-техническая база </w:t>
      </w:r>
    </w:p>
    <w:p w:rsidR="003561EF" w:rsidRPr="00E40639" w:rsidRDefault="003561EF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525F3" w:rsidRPr="00E40639" w:rsidRDefault="000525F3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2.8.функционирование</w:t>
      </w:r>
      <w:r w:rsidR="00075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внутренней системы оценки качес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</w:t>
      </w:r>
      <w:r w:rsidR="00075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а образования </w:t>
      </w:r>
    </w:p>
    <w:p w:rsidR="003561EF" w:rsidRPr="00E40639" w:rsidRDefault="003561EF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525F3" w:rsidRPr="00E40639" w:rsidRDefault="000525F3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3.анализ воспитательной работы </w:t>
      </w:r>
    </w:p>
    <w:p w:rsidR="00E30E5C" w:rsidRDefault="00E30E5C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525F3" w:rsidRPr="00E30E5C" w:rsidRDefault="000525F3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4.анализ показателей деятельности образовательного учреждения </w:t>
      </w:r>
    </w:p>
    <w:p w:rsidR="00BD2386" w:rsidRPr="00E30E5C" w:rsidRDefault="00BD2386" w:rsidP="00356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D2386" w:rsidRPr="00E30E5C" w:rsidRDefault="00BD2386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D2386" w:rsidRPr="00E30E5C" w:rsidRDefault="00BD2386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D234E" w:rsidRPr="00E30E5C" w:rsidRDefault="004D234E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561EF" w:rsidRPr="00E30E5C" w:rsidRDefault="003561EF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561EF" w:rsidRPr="00E30E5C" w:rsidRDefault="003561EF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561EF" w:rsidRPr="00E30E5C" w:rsidRDefault="003561EF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561EF" w:rsidRPr="00E30E5C" w:rsidRDefault="003561EF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561EF" w:rsidRPr="00E30E5C" w:rsidRDefault="003561EF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561EF" w:rsidRPr="00E30E5C" w:rsidRDefault="003561EF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561EF" w:rsidRPr="00E30E5C" w:rsidRDefault="003561EF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561EF" w:rsidRPr="00E30E5C" w:rsidRDefault="003561EF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561EF" w:rsidRPr="00E30E5C" w:rsidRDefault="003561EF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561EF" w:rsidRPr="00E30E5C" w:rsidRDefault="003561EF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561EF" w:rsidRPr="00E30E5C" w:rsidRDefault="003561EF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561EF" w:rsidRPr="00E30E5C" w:rsidRDefault="003561EF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561EF" w:rsidRPr="00E30E5C" w:rsidRDefault="003561EF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561EF" w:rsidRPr="00E30E5C" w:rsidRDefault="003561EF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561EF" w:rsidRPr="00E30E5C" w:rsidRDefault="003561EF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30E5C" w:rsidRPr="00E30E5C" w:rsidRDefault="00E30E5C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86672" w:rsidRPr="00E30E5C" w:rsidRDefault="00845241" w:rsidP="00286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Самообследование</w:t>
      </w:r>
      <w:r w:rsidR="00E41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075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МБОУ </w:t>
      </w:r>
      <w:r w:rsidR="007933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СОШ</w:t>
      </w:r>
      <w:r w:rsidR="009E7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D3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им.А.А. Айдамирова с. Мескеты</w:t>
      </w:r>
      <w:r w:rsidR="00286672" w:rsidRP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:rsidR="00701BA9" w:rsidRPr="00E30E5C" w:rsidRDefault="00845241" w:rsidP="007A2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проводилось в соответствии с Порядком проведения самообследования образовательной организаци</w:t>
      </w:r>
      <w:r w:rsidR="00781B33" w:rsidRP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ей</w:t>
      </w:r>
      <w:r w:rsidRP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утвержденн</w:t>
      </w:r>
      <w:r w:rsidR="00B066AB" w:rsidRP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ый</w:t>
      </w:r>
      <w:r w:rsidR="009E7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066AB" w:rsidRP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приказом</w:t>
      </w:r>
      <w:r w:rsidR="009E7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Министерства образования и науки РФ от 14 июня 2013 г. № 462, </w:t>
      </w:r>
      <w:r w:rsidR="00B066AB" w:rsidRP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приказом </w:t>
      </w:r>
      <w:r w:rsidRP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Министерства образования и науки РФ от 10 декабря 2013 г. № 1324 «Об утверждении показателей деятельности образовательной организаци</w:t>
      </w:r>
      <w:r w:rsidR="00701BA9" w:rsidRP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и, подлежащей самообследованию», </w:t>
      </w:r>
      <w:r w:rsidR="00B066AB" w:rsidRPr="00E30E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приказом  </w:t>
      </w:r>
      <w:r w:rsidR="00701BA9" w:rsidRPr="00E30E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Министерства образования и науки РФ от 14 декабря 2017</w:t>
      </w:r>
      <w:r w:rsidR="00701BA9" w:rsidRPr="00B8162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01BA9" w:rsidRPr="00E30E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г. №</w:t>
      </w:r>
      <w:r w:rsidR="00701BA9" w:rsidRPr="00B8162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01BA9" w:rsidRPr="00E30E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1218 “Овнесении изменений в Порядок проведения самообследования образовательной организаци</w:t>
      </w:r>
      <w:r w:rsidR="00781B33" w:rsidRPr="00E30E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ей</w:t>
      </w:r>
      <w:r w:rsidR="00701BA9" w:rsidRPr="00E30E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утвержденный приказом Министерства образования и науки Российской Федерации от 14 июня 2013</w:t>
      </w:r>
      <w:r w:rsidR="00701BA9" w:rsidRPr="00B8162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01BA9" w:rsidRPr="00E30E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г. №</w:t>
      </w:r>
      <w:r w:rsidR="00701BA9" w:rsidRPr="00B8162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01BA9" w:rsidRPr="00E30E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462” </w:t>
      </w:r>
    </w:p>
    <w:p w:rsidR="007A2666" w:rsidRPr="00E30E5C" w:rsidRDefault="007A2666" w:rsidP="00B06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B06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Целями проведения самообследования являются обеспечение доступности и открытости информации о деятельности организации, а также подготовка отчета</w:t>
      </w:r>
    </w:p>
    <w:p w:rsidR="00845241" w:rsidRPr="00E40639" w:rsidRDefault="00845241" w:rsidP="00B06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 результатах самооследования.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1. Аналитическая часть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A355E" w:rsidRPr="00E40639" w:rsidRDefault="00204845" w:rsidP="00FA3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FA355E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униципального бюджетного общеобразовательного учреждения</w:t>
      </w:r>
    </w:p>
    <w:p w:rsidR="00FA355E" w:rsidRPr="00E40639" w:rsidRDefault="00FA355E" w:rsidP="00FA3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«Средняя общеобразовательная шко</w:t>
      </w:r>
      <w:r w:rsidR="009D3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ла им. А.А. Айдамирова с. Мескеты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является муниципальным бюджетным общеобразовательным учреждением, ориентированным на всестороннее формирование личности обучающегося с учетом его физического, психического развития, индивидуальных возможностей и способностей, развитие и совершенствование образовательного процесса, осуществление дополнительных мер социальной поддержки детей; формирование общей культуры личности обучающихся на основе усвоения обязательного минимума содержания 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формированию здорового образа жизни.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066AB" w:rsidRPr="00E40639" w:rsidRDefault="00E66CEA" w:rsidP="00E66CEA">
      <w:pP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Раздел 1. Организационно-правовое обеспечение образовательной деятельности</w:t>
      </w:r>
    </w:p>
    <w:p w:rsidR="001A500B" w:rsidRPr="00075A2C" w:rsidRDefault="00E66CEA" w:rsidP="00075A2C">
      <w:pP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1</w:t>
      </w:r>
      <w:r w:rsidR="00075A2C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.1.Общие сведения об Учреждении </w:t>
      </w:r>
      <w:r w:rsidR="001A500B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муниципального бюджетного общеобразовательного учреждения</w:t>
      </w:r>
    </w:p>
    <w:p w:rsidR="001A500B" w:rsidRPr="00E40639" w:rsidRDefault="001A500B" w:rsidP="001A50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«Средняяобщеобразовательная шко</w:t>
      </w:r>
      <w:r w:rsidR="009D3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ла им. А.А. Айдамирова с. Мескеты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введено в эксплуатацию в </w:t>
      </w:r>
      <w:r w:rsidR="001A500B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2019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году. </w:t>
      </w:r>
    </w:p>
    <w:p w:rsidR="00845241" w:rsidRPr="009D37AC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Юридический адрес: </w:t>
      </w:r>
      <w:r w:rsidR="009D3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366221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,</w:t>
      </w:r>
      <w:r w:rsidR="00B23C0D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Чеченская Республика, Ножай-Юртовский район, с.</w:t>
      </w:r>
      <w:r w:rsidR="009D3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Мескеты</w:t>
      </w:r>
      <w:r w:rsidR="00B23C0D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ул. </w:t>
      </w:r>
      <w:r w:rsidR="009D3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А.А. Айдамирова</w:t>
      </w:r>
      <w:r w:rsidR="00B23C0D" w:rsidRPr="009D3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дом </w:t>
      </w:r>
      <w:r w:rsidR="009D3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10</w:t>
      </w:r>
      <w:r w:rsidRPr="009D3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; </w:t>
      </w:r>
    </w:p>
    <w:p w:rsidR="00845241" w:rsidRPr="009D37AC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9D37AC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Фактический адрес: </w:t>
      </w:r>
      <w:r w:rsidR="009D3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366221</w:t>
      </w:r>
      <w:r w:rsidR="009E60F9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  Чеченская Республика, Ножай-Юртовский район, с. </w:t>
      </w:r>
      <w:r w:rsidR="009D3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Мескеты</w:t>
      </w:r>
      <w:r w:rsidR="009E60F9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ул. </w:t>
      </w:r>
      <w:r w:rsidR="009D3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А.А. Айдамирова, дом 19</w:t>
      </w:r>
      <w:r w:rsidRPr="009D3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; </w:t>
      </w:r>
    </w:p>
    <w:p w:rsidR="00845241" w:rsidRPr="009D37AC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9D37AC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56BCF" w:rsidRDefault="00156BCF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A10AF5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0" w:name="_GoBack"/>
      <w:bookmarkEnd w:id="0"/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Телефон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: 8 (</w:t>
      </w:r>
      <w:r w:rsidR="009E60F9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928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)</w:t>
      </w:r>
      <w:r w:rsidR="006D0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740</w:t>
      </w:r>
      <w:r w:rsidR="009E60F9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6D0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16</w:t>
      </w:r>
      <w:r w:rsidR="009E60F9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6D0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7721C6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9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562E3" w:rsidRPr="00E40639" w:rsidRDefault="002562E3" w:rsidP="00256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7F2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Школа работает в режиме шестидневной недели в две смены. Первые классы занимаются в первую смену. Мощность школы-320 мест. Обучаются 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453</w:t>
      </w:r>
      <w:r w:rsidRPr="007F2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23</w:t>
      </w:r>
      <w:r w:rsidRPr="007F2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класс–комплект).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Прием и отчисление осуществляется на основании Порядка приема граждан на обучение по образовательным программам начального общего, основного общего и среднего общего образования МБОУ«СОШ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им. А.А. Айдамирова с. Мескеты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»,  Порядка и основания перевода, отчисления и восстановления учащихся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МБОУ«СОШ  им. А.А. Айдамирова с. Мескеты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:rsidR="002562E3" w:rsidRPr="00E40639" w:rsidRDefault="002562E3" w:rsidP="00256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562E3" w:rsidRPr="00E40639" w:rsidRDefault="002562E3" w:rsidP="002562E3">
      <w:pP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1.2.Нормативное и организационно-правовое обеспечение образовательной деятельности</w:t>
      </w:r>
    </w:p>
    <w:p w:rsidR="002562E3" w:rsidRPr="00E40639" w:rsidRDefault="002562E3" w:rsidP="002562E3">
      <w:pP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МБОУ«СОШ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им. А.А. Айдамирова с. Мескеты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действует на основании:</w:t>
      </w:r>
    </w:p>
    <w:p w:rsidR="002562E3" w:rsidRDefault="002562E3" w:rsidP="002562E3">
      <w:pP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Устава муниципального бюджетного общеобразовательного учреждения «МБОУ СОШ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им. А.А. Айдамирова с. Мескеты</w:t>
      </w: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», утвержден приказом начальника управления образования Ножай-Юртовского муниципального района Чеченской Республики» № 127-П от 10.08.2015 года, согласован с  главой администрации Ножай-Юртовского муниципального района.  </w:t>
      </w:r>
    </w:p>
    <w:p w:rsidR="002562E3" w:rsidRPr="00F36611" w:rsidRDefault="002562E3" w:rsidP="00256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36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1. Лицензия на  осуществление образовательной деятельности № 2804  от 05 декабря  2016 г., серия  20 Л 02 № 0001170  выдана  Министерством  образования и науки Чеченской Республики  по следующим образовательным программам:  (начальное общее образование, основное общее образование, среднее  общее образование); </w:t>
      </w:r>
    </w:p>
    <w:p w:rsidR="002562E3" w:rsidRPr="00F36611" w:rsidRDefault="002562E3" w:rsidP="00256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562E3" w:rsidRPr="00F36611" w:rsidRDefault="002562E3" w:rsidP="00256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36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2. Свидетельство о государственной аккредитации: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36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регистрационный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36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№ 1185  от</w:t>
      </w:r>
    </w:p>
    <w:p w:rsidR="002562E3" w:rsidRPr="00F36611" w:rsidRDefault="002562E3" w:rsidP="00256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36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08 декабря2016 года, выдано Министерством образования и науки Чеченской Республики. Серия 20 А 02 № 0000519</w:t>
      </w:r>
    </w:p>
    <w:p w:rsidR="002562E3" w:rsidRPr="00F36611" w:rsidRDefault="002562E3" w:rsidP="00256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562E3" w:rsidRPr="00F36611" w:rsidRDefault="002562E3" w:rsidP="00256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36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3. Свидетельство о внесении записи в Единый государственный реестр юридических лиц 07.09.2012г. серия 20 №001229806</w:t>
      </w:r>
    </w:p>
    <w:p w:rsidR="002562E3" w:rsidRPr="00F36611" w:rsidRDefault="002562E3" w:rsidP="00256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562E3" w:rsidRPr="00F36611" w:rsidRDefault="002562E3" w:rsidP="00256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36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4. Свидетельство о постановке на учет российской организации в налоговом органе по месту ее нахождения 11.09.2009г. серия 20 № 001480006</w:t>
      </w:r>
    </w:p>
    <w:p w:rsidR="002562E3" w:rsidRPr="00F36611" w:rsidRDefault="002562E3" w:rsidP="00256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</w:pPr>
    </w:p>
    <w:p w:rsidR="002562E3" w:rsidRPr="00C71C24" w:rsidRDefault="002562E3" w:rsidP="00256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C71C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5. Свидетельство о государственной регистрации права оперативного управления муниципальным имуществом  Серия 95-АА № 073590 от 01.02.2010 г. </w:t>
      </w:r>
    </w:p>
    <w:p w:rsidR="002562E3" w:rsidRPr="00C71C24" w:rsidRDefault="002562E3" w:rsidP="002562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562E3" w:rsidRPr="00520199" w:rsidRDefault="002562E3" w:rsidP="00256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520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6. Свидетельство о праве собственности на землю Серия 95-АА № 073589 от 01.02.2010 г.</w:t>
      </w:r>
    </w:p>
    <w:p w:rsidR="002562E3" w:rsidRPr="00F36611" w:rsidRDefault="002562E3" w:rsidP="00256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</w:pPr>
    </w:p>
    <w:p w:rsidR="002562E3" w:rsidRPr="00F36611" w:rsidRDefault="002562E3" w:rsidP="00256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36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7. Санитарно-эпидемиологическое заключение 20.ЧР.55.000.М.000585.10.17  от 19.10.2017г.</w:t>
      </w:r>
    </w:p>
    <w:p w:rsidR="00C401FC" w:rsidRPr="00E40639" w:rsidRDefault="00C401FC" w:rsidP="003B4BDC">
      <w:pP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C401FC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lastRenderedPageBreak/>
        <w:t xml:space="preserve"> </w:t>
      </w:r>
      <w:r w:rsidR="00072B36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МБОУ </w:t>
      </w:r>
      <w:r w:rsidR="00FB4788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«</w:t>
      </w:r>
      <w:r w:rsidR="00072B36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СОШ </w:t>
      </w:r>
      <w:r w:rsidR="0020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им. А.А. Айдамирова с. Мескеты</w:t>
      </w:r>
      <w:r w:rsidR="00072B36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» 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является  юридическим лицом, облада</w:t>
      </w:r>
      <w:r w:rsidR="00FB5052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ющим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имуществом на праве оперативного управления, самостоятельным балансом, лицевым счетом в УФК по </w:t>
      </w:r>
      <w:r w:rsidR="00FB5052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Чеченской Республике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; имеет печать и штамп организации.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Деятельность образовательной организации реглам</w:t>
      </w:r>
      <w:r w:rsidR="00BA7A17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ентируется   локальными  актами: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1. </w:t>
      </w:r>
      <w:r w:rsidR="0032278E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Правила внутреннего трудового распорядка.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2. Положение о</w:t>
      </w:r>
      <w:r w:rsidR="00705D94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 оплате труда работников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3. </w:t>
      </w:r>
      <w:r w:rsidR="0032278E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Инструкция 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по делопроизводству.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4. Положение о школьном документообороте.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5. Положение о порядке проведения </w:t>
      </w:r>
      <w:r w:rsidR="00462B08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самообследования.</w:t>
      </w:r>
    </w:p>
    <w:p w:rsidR="002A7549" w:rsidRPr="00E40639" w:rsidRDefault="00845241" w:rsidP="008452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6. Порядок приема граждан на обучение по образовательным программам начального общего, основного общего и среднего общего образования в </w:t>
      </w:r>
      <w:r w:rsidR="002A7549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МБОУ </w:t>
      </w:r>
      <w:r w:rsidR="00FB4788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«</w:t>
      </w:r>
      <w:r w:rsidR="002A7549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СОШ </w:t>
      </w:r>
      <w:r w:rsidR="0020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им. А.А. Айдамирова с. Мескеты</w:t>
      </w:r>
      <w:r w:rsidR="002A7549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»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7. </w:t>
      </w:r>
      <w:r w:rsidR="0032278E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Правила внутреннего  распорядка.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8. Положение о совете учащихся. </w:t>
      </w:r>
    </w:p>
    <w:p w:rsidR="00F0478A" w:rsidRPr="00E40639" w:rsidRDefault="00F0478A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9. Положение о деятельности отряда « Юные друзья полиции».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9. Положение о педагогическом совете </w:t>
      </w:r>
    </w:p>
    <w:p w:rsidR="00705D94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10. </w:t>
      </w:r>
      <w:r w:rsidR="0032278E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Положение о школьной библиотеке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11. </w:t>
      </w:r>
      <w:r w:rsidR="0032278E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Положение о методическом объединении учителей-предметников.</w:t>
      </w:r>
    </w:p>
    <w:p w:rsidR="00845241" w:rsidRPr="00E40639" w:rsidRDefault="0032278E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12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Положение о проведении школьного этапа всероссийской олимпиады школьников.</w:t>
      </w:r>
    </w:p>
    <w:p w:rsidR="00845241" w:rsidRPr="00E40639" w:rsidRDefault="0032278E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13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Положение о едином орфографическом режиме ведения тетрадей </w:t>
      </w:r>
      <w:r w:rsidR="00E24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обучащ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имися начальных классов.</w:t>
      </w:r>
    </w:p>
    <w:p w:rsidR="003F5BAD" w:rsidRPr="00E40639" w:rsidRDefault="0032278E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14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Положение о порядке учета посещаемости учебных занятий </w:t>
      </w:r>
    </w:p>
    <w:p w:rsidR="003F5BAD" w:rsidRPr="00E40639" w:rsidRDefault="0032278E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15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Порядок и основание перевода, отчисления и восстановления </w:t>
      </w:r>
      <w:r w:rsidR="00705D94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уча</w:t>
      </w:r>
      <w:r w:rsidR="00E24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ю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щихся</w:t>
      </w:r>
    </w:p>
    <w:p w:rsidR="00845241" w:rsidRPr="00E40639" w:rsidRDefault="00F0478A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16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32278E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Положение об организации внеурочной деятельности учащихся  начального общего образования.</w:t>
      </w:r>
    </w:p>
    <w:p w:rsidR="00845241" w:rsidRPr="00E40639" w:rsidRDefault="00F0478A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17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32278E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Положение о режиме занятий обучающихся</w:t>
      </w:r>
    </w:p>
    <w:p w:rsidR="003F5BAD" w:rsidRPr="00E40639" w:rsidRDefault="00384E1B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18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32278E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Приказ «Об утверждении формы справки о периоде обучения </w:t>
      </w:r>
    </w:p>
    <w:p w:rsidR="00845241" w:rsidRPr="00E40639" w:rsidRDefault="00384E1B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19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Положение о порядке зачета результатов освоения учащимися учебных предметов, курсов, дисциплин (модулей), дополнительных образовательных программ </w:t>
      </w:r>
    </w:p>
    <w:p w:rsidR="00845241" w:rsidRPr="00E40639" w:rsidRDefault="00384E1B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20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Положение о портфолио обучающегося.</w:t>
      </w:r>
    </w:p>
    <w:p w:rsidR="00384E1B" w:rsidRPr="00E40639" w:rsidRDefault="00384E1B" w:rsidP="00384E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21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Положение о портфолио учителя ( педагогического работника)</w:t>
      </w:r>
    </w:p>
    <w:p w:rsidR="00384E1B" w:rsidRPr="00E40639" w:rsidRDefault="00384E1B" w:rsidP="00384E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22 Порядок расследования и учета несчастных случаев с обучающимися</w:t>
      </w:r>
    </w:p>
    <w:p w:rsidR="00845241" w:rsidRPr="00E40639" w:rsidRDefault="00384E1B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23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Положение о внутренней системе оценки качества образования</w:t>
      </w:r>
    </w:p>
    <w:p w:rsidR="00384E1B" w:rsidRPr="00E40639" w:rsidRDefault="00384E1B" w:rsidP="00384E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24</w:t>
      </w:r>
      <w:r w:rsidR="00F0478A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Положение о формировании фонда оценочных средств для проведения текущего контроля успеваемости и промежуточной аттестации обучающихся.</w:t>
      </w:r>
    </w:p>
    <w:p w:rsidR="004037B1" w:rsidRPr="00E40639" w:rsidRDefault="004037B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25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 Положение о формах, периодичности, порядке текущего контроля успеваемости и промежуточной аттестации учащихся.</w:t>
      </w:r>
    </w:p>
    <w:p w:rsidR="00845241" w:rsidRPr="00E40639" w:rsidRDefault="004037B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26. Положение о внутреннем мониторинге качества образования.</w:t>
      </w:r>
    </w:p>
    <w:p w:rsidR="004037B1" w:rsidRPr="00E40639" w:rsidRDefault="004037B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27. Положение о формах, периодичности, порядке текущего контроля успеваемости и промежуточной аттестации</w:t>
      </w:r>
    </w:p>
    <w:p w:rsidR="0062157E" w:rsidRPr="00E40639" w:rsidRDefault="0062157E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28. Положение об инди</w:t>
      </w:r>
      <w:r w:rsidR="00E24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видуальном учете результатов ос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="00E24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ения</w:t>
      </w:r>
      <w:r w:rsidR="00E24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обучающимися образовательных программ и поощрений обучающихся.</w:t>
      </w:r>
    </w:p>
    <w:p w:rsidR="0062157E" w:rsidRPr="00E40639" w:rsidRDefault="0062157E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29. Положение о поурочном плане педагога, реализующего ФГОС.</w:t>
      </w:r>
    </w:p>
    <w:p w:rsidR="00602601" w:rsidRPr="00E40639" w:rsidRDefault="0060260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30 Положение о ПМПк</w:t>
      </w:r>
    </w:p>
    <w:p w:rsidR="00602601" w:rsidRPr="00E40639" w:rsidRDefault="0060260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31. </w:t>
      </w:r>
      <w:r w:rsidR="00A20B0B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Положение о поощрении обучающихся за успехи в учебной, спортивной, общественной, творческой деятельности.</w:t>
      </w:r>
    </w:p>
    <w:p w:rsidR="00A20B0B" w:rsidRPr="00E40639" w:rsidRDefault="00A20B0B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32. Положение о системе оценивания в начальной школе в условиях перехода на ФГОС.</w:t>
      </w:r>
    </w:p>
    <w:p w:rsidR="003F5BAD" w:rsidRPr="00E40639" w:rsidRDefault="003F5BAD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33. Положение о нормах профессиональной этики педагогических работников</w:t>
      </w:r>
    </w:p>
    <w:p w:rsidR="00705D94" w:rsidRPr="00E40639" w:rsidRDefault="00705D94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34. Положение регулирующее деятельность по защите обучающихся от доступа к информации, несовместимой с целями и задачами образования.</w:t>
      </w:r>
    </w:p>
    <w:p w:rsidR="00705D94" w:rsidRPr="00E40639" w:rsidRDefault="00705D94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35. Положение об организации горячего питания.</w:t>
      </w:r>
    </w:p>
    <w:p w:rsidR="00845241" w:rsidRPr="00E40639" w:rsidRDefault="004037B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27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Положение о порядке посещения обучающимися мероприятий, не предусмотренных учебным планом. </w:t>
      </w:r>
    </w:p>
    <w:p w:rsidR="00705D94" w:rsidRPr="00E40639" w:rsidRDefault="00705D94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28. Положение о комиссии по урегулированию споров между участниками образовательных отношений.</w:t>
      </w:r>
    </w:p>
    <w:p w:rsidR="00705D94" w:rsidRPr="00E40639" w:rsidRDefault="00705D94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29. Положение о материальном поощрении и материальной помощи работников.</w:t>
      </w:r>
    </w:p>
    <w:p w:rsidR="00705D94" w:rsidRPr="00E40639" w:rsidRDefault="00705D94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30. Программа развития на 20</w:t>
      </w:r>
      <w:r w:rsidR="006E148C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18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-202</w:t>
      </w:r>
      <w:r w:rsidR="006E148C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</w:t>
      </w:r>
    </w:p>
    <w:p w:rsidR="00705D94" w:rsidRPr="00E40639" w:rsidRDefault="00705D94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31. Положение о классном руководстве.</w:t>
      </w:r>
    </w:p>
    <w:p w:rsidR="00462B08" w:rsidRPr="00E40639" w:rsidRDefault="00462B08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32. Положение о поурочном планировании.</w:t>
      </w:r>
    </w:p>
    <w:p w:rsidR="00462B08" w:rsidRPr="00E40639" w:rsidRDefault="00462B08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33. Положение о ведении школьного дневника</w:t>
      </w:r>
    </w:p>
    <w:p w:rsidR="000941BB" w:rsidRPr="00E40639" w:rsidRDefault="000941BB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34. Положение об учебном кабинете</w:t>
      </w:r>
    </w:p>
    <w:p w:rsidR="000941BB" w:rsidRPr="00E40639" w:rsidRDefault="000941BB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35. Положение о рабочих программах, учебных курсов, предметов, дисциплин</w:t>
      </w:r>
      <w:r w:rsidR="0020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(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модулей)</w:t>
      </w:r>
    </w:p>
    <w:p w:rsidR="00845241" w:rsidRPr="00E40639" w:rsidRDefault="000941BB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36</w:t>
      </w:r>
      <w:r w:rsidR="0020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Положение о 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ведении индивидуальной профилактической работы с </w:t>
      </w:r>
      <w:r w:rsidR="00094EFB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уча</w:t>
      </w:r>
      <w:r w:rsidR="00094EFB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ю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щимися</w:t>
      </w:r>
      <w:r w:rsidR="00094EFB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из 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094EFB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группы риска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="00094EFB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845241" w:rsidRPr="00E40639" w:rsidRDefault="000941BB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37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 Порядок оформления возникновения, приостановлени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я и прекращения отношений между 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обучающимися и (или) родителями (законными представителями) обучающихся. </w:t>
      </w:r>
    </w:p>
    <w:p w:rsidR="00845241" w:rsidRPr="00E40639" w:rsidRDefault="000941BB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38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Положение об официальном сайте. </w:t>
      </w:r>
    </w:p>
    <w:p w:rsidR="00845241" w:rsidRPr="00E40639" w:rsidRDefault="00725909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39. Положение об основных образовательных программахначального основного общего, основного общего образования.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2. Результаты анализа, оценка образовательной деятельности.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2.1. Структура образовательного учреждения и система управления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A10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Управление </w:t>
      </w:r>
      <w:r w:rsidR="00BA7A17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образовательной организацией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осуществляется в соответствии с </w:t>
      </w:r>
      <w:r w:rsidR="00E45E8C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законодательством РФ, с учетом особенностей, установленных 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Федеральным законом от 29.12.2012</w:t>
      </w:r>
      <w:r w:rsidR="00494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г. № 273-ФЗ «Об образовании в Российской Федерации</w:t>
      </w:r>
      <w:r w:rsidR="00E45E8C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Уставом </w:t>
      </w:r>
      <w:r w:rsidR="00E229C8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МБОУ </w:t>
      </w:r>
      <w:r w:rsidR="00204845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«</w:t>
      </w:r>
      <w:r w:rsidR="00E229C8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СОШ </w:t>
      </w:r>
      <w:r w:rsidR="0020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им. А.А. Айдамирова с. Мескеты</w:t>
      </w:r>
      <w:r w:rsidR="00E229C8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»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 принципах демократичности, открытости, охраны жизни и здоровья человека, свободного развития личности. </w:t>
      </w:r>
    </w:p>
    <w:p w:rsidR="00680759" w:rsidRPr="00E40639" w:rsidRDefault="00680759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Проектирование оптимальной системы управления ОУ осуществляется с учетом социально-экономических, материально-технических и внешних условий в рамках существующего законодательства РФ. </w:t>
      </w:r>
    </w:p>
    <w:p w:rsidR="00FA73E0" w:rsidRPr="00E40639" w:rsidRDefault="00FA73E0" w:rsidP="00FA7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ru-RU" w:eastAsia="ru-RU"/>
        </w:rPr>
      </w:pPr>
    </w:p>
    <w:p w:rsidR="00904069" w:rsidRPr="00E40639" w:rsidRDefault="00845241" w:rsidP="00680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Управление </w:t>
      </w:r>
      <w:r w:rsidR="00E45E8C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Учреждением </w:t>
      </w: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строится на принципах единоначалия и </w:t>
      </w:r>
      <w:r w:rsidR="00BA7A17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коллегиальности</w:t>
      </w:r>
      <w:r w:rsidR="00904069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, обеспечивающих государственно-общественный характер управления Учреждением.</w:t>
      </w:r>
      <w:r w:rsidR="00E45E8C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управлении Учреждением принимают участие Учредитель, единоличные и коллегиальные органы.</w:t>
      </w:r>
    </w:p>
    <w:p w:rsidR="00904069" w:rsidRPr="00E40639" w:rsidRDefault="00455BE0" w:rsidP="00A10AF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lastRenderedPageBreak/>
        <w:t xml:space="preserve"> Единоличным исполнительным органом Учреждения является директор, прошедший соответствующую аттестацию и осуществляющий текущее руководство его деятельностью.</w:t>
      </w:r>
      <w:r w:rsidR="0007589C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 компетенции директора относятся вопросы осуществления руководства деятельностью Учреждения, за исключением вопросов, отнесенных законодательством РФ к компетенции Учредителя, либо отнесенных Уставом Учреждения к компетенции коллегиальных органов управления Учреждения.</w:t>
      </w:r>
    </w:p>
    <w:p w:rsidR="00904069" w:rsidRPr="00E40639" w:rsidRDefault="00904069" w:rsidP="00904069">
      <w:pP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Коллегиальные органы управления:  </w:t>
      </w:r>
    </w:p>
    <w:p w:rsidR="00904069" w:rsidRPr="00E40639" w:rsidRDefault="00904069" w:rsidP="00904069">
      <w:pP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- Педагогический совет</w:t>
      </w:r>
    </w:p>
    <w:p w:rsidR="00904069" w:rsidRPr="00E40639" w:rsidRDefault="00904069" w:rsidP="00904069">
      <w:pP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- Общее собрание работников</w:t>
      </w:r>
    </w:p>
    <w:p w:rsidR="00680759" w:rsidRPr="00E40639" w:rsidRDefault="00904069" w:rsidP="00904069">
      <w:pP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В целях учета мнения обучающихся, родителей по вопросам управления  функционируют:</w:t>
      </w:r>
    </w:p>
    <w:p w:rsidR="00904069" w:rsidRPr="00E40639" w:rsidRDefault="00904069" w:rsidP="00904069">
      <w:pP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-  Совет обучающихся</w:t>
      </w:r>
    </w:p>
    <w:p w:rsidR="00904069" w:rsidRPr="00E40639" w:rsidRDefault="00904069" w:rsidP="00904069">
      <w:pP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- Совет родителей</w:t>
      </w:r>
    </w:p>
    <w:p w:rsidR="005B61EB" w:rsidRPr="00E40639" w:rsidRDefault="005B61EB" w:rsidP="005B6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Их мнение учитывается при принятии локальных актов, затрагивающих законные права и интересы учащихся и родителей (законных представителей). </w:t>
      </w:r>
    </w:p>
    <w:p w:rsidR="005B61EB" w:rsidRPr="00E40639" w:rsidRDefault="005B61EB" w:rsidP="005B6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6544" w:rsidRPr="00E40639" w:rsidRDefault="00856544" w:rsidP="00856544">
      <w:pP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Единоличным исполнительным органом школы является</w:t>
      </w:r>
      <w:r w:rsidRPr="00B8162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40639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директор</w:t>
      </w: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 который осуществляет текущее руководство деятельностью образовательной организации.  </w:t>
      </w:r>
    </w:p>
    <w:p w:rsidR="00856544" w:rsidRPr="00E40639" w:rsidRDefault="00856544" w:rsidP="005E2BC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Заместители директора осуществляют оперативное управление образовательным процессом, обеспечивая планирование, организацию, руководство, контроль, анализ, выполняя при этом информационную, оценочно-аналитическую, планово-прогностическую, организационно-исполнительскую, мотивационную, контрольно-регулировочную деятельность согласно утвержденных </w:t>
      </w:r>
      <w:r w:rsidR="00413DA9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директором </w:t>
      </w: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функциональных обязанностей членов администрации в соответствии с должностными инструкциями, инструкциями по охране труда и с учетом производственной необходимости.</w:t>
      </w:r>
    </w:p>
    <w:p w:rsidR="005216BE" w:rsidRPr="00E40639" w:rsidRDefault="00C51367" w:rsidP="00E03A9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Педагогический совет- постоянно действующий коллегиальный орган управления педагогической деятельностью Учреждения, организованный в целях развития и совершенствования образовательного процесса, повышения профессионального мастерства педагогических работников.</w:t>
      </w:r>
      <w:r w:rsidR="00231C0D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Педагогический совет </w:t>
      </w:r>
      <w:r w:rsidR="00940E60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действует</w:t>
      </w:r>
      <w:r w:rsidR="00231C0D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соответствии с законодательством РФ</w:t>
      </w:r>
      <w:r w:rsidR="00940E60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, Уставом и локальным нормативным актом- Положением о педагогическом совете.</w:t>
      </w:r>
    </w:p>
    <w:p w:rsidR="00845241" w:rsidRPr="00E40639" w:rsidRDefault="00845241" w:rsidP="00E0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Общее собрание </w:t>
      </w:r>
      <w:r w:rsidR="0009615E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формируется из всех работников Учреждения, работающих в Учреждении на основании трудовых договоров.  </w:t>
      </w:r>
      <w:r w:rsidR="00BC32BA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Компетенция Общего собрания: определение приоритетных направлений деятельности Учреждения, содействие созданию оптимальных условий для организации труда и профессионального совершенствования работников, поддержка общественных инициатив по </w:t>
      </w:r>
      <w:r w:rsidR="00BC32BA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развитию деятельности Учреждения. 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Оно решает вопросы, связанные с разработкой Коллективного договора, Правил внутреннего трудового распорядка, Правил внутреннего распорядка учащихся. </w:t>
      </w:r>
    </w:p>
    <w:p w:rsidR="00C62BBD" w:rsidRPr="00E40639" w:rsidRDefault="00C62BBD" w:rsidP="00E0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Родительский комитет-</w:t>
      </w:r>
      <w:r w:rsidR="00415BED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коллегиальный орган управления Учреждением, действующий на основании</w:t>
      </w:r>
      <w:r w:rsidR="00966172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Устава и Положения о родительском комитете. Принимает участие: в воспитании у обучающихся уважительного отношения к окружающим, дисциплины, культуры поведения, заботливого отношения к родителям и старшим, проведении разъяснительной и консультативной работы среди род</w:t>
      </w:r>
      <w:r w:rsidR="0020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ителей, привлечении родителей (</w:t>
      </w:r>
      <w:r w:rsidR="00966172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законных представителей) обучающихся к организации внеклассной, внешкольной работы, учебно- исследовательской и общественной деятельности, технического и художественного творчества, экскурсионно-туристической и спортивно-массовой работы.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Методическ</w:t>
      </w:r>
      <w:r w:rsidR="002D3E52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ие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объединени</w:t>
      </w:r>
      <w:r w:rsidR="002D3E52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я 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вед</w:t>
      </w:r>
      <w:r w:rsidR="002D3E52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 методическую работу по предмет</w:t>
      </w:r>
      <w:r w:rsidR="002D3E52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ам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организу</w:t>
      </w:r>
      <w:r w:rsidR="002D3E52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ю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т внеклассную деятельность </w:t>
      </w:r>
      <w:r w:rsidR="005B61EB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учащихся, проводит анализ результатов образовательного 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процесса, име</w:t>
      </w:r>
      <w:r w:rsidR="002D3E52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ю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т право </w:t>
      </w:r>
      <w:r w:rsidR="005B61EB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выдвигать предложения по улучшению процесса образования,  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согласу</w:t>
      </w:r>
      <w:r w:rsidR="002D3E52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ю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т свою деятельность с администрацией школы и в своей работе подотчетно ей.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val="ru-RU"/>
        </w:rPr>
      </w:pPr>
    </w:p>
    <w:p w:rsidR="00845241" w:rsidRPr="00D03EB3" w:rsidRDefault="00767347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D03EB3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В Учреждении функционируют</w:t>
      </w:r>
      <w:r w:rsidR="00845241" w:rsidRPr="00D03EB3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: </w:t>
      </w:r>
    </w:p>
    <w:p w:rsidR="00845241" w:rsidRPr="00D03EB3" w:rsidRDefault="0056767A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D03EB3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- Библиотека: </w:t>
      </w:r>
      <w:r w:rsidR="00EF0021" w:rsidRPr="00D03EB3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библиотечный фонд-</w:t>
      </w:r>
      <w:r w:rsidR="00D03EB3" w:rsidRPr="00D03EB3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13857</w:t>
      </w:r>
      <w:r w:rsidR="00EF0021" w:rsidRPr="00D03EB3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учебников-</w:t>
      </w:r>
      <w:r w:rsidR="00D03EB3" w:rsidRPr="00D03EB3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12378</w:t>
      </w:r>
      <w:r w:rsidR="00EF0021" w:rsidRPr="00D03EB3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, художественная литература-</w:t>
      </w:r>
      <w:r w:rsidR="00D03EB3" w:rsidRPr="00D03EB3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141</w:t>
      </w:r>
      <w:r w:rsidR="00EF0021" w:rsidRPr="00D03EB3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, методическая-</w:t>
      </w:r>
      <w:r w:rsidR="00D03EB3" w:rsidRPr="00D03EB3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1338</w:t>
      </w:r>
    </w:p>
    <w:p w:rsidR="00845241" w:rsidRPr="00E40639" w:rsidRDefault="00774C4D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D03EB3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- Столовая:</w:t>
      </w:r>
      <w:r w:rsidR="0096163D" w:rsidRPr="00D03EB3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имеется оборудование,</w:t>
      </w:r>
      <w:r w:rsidRPr="00D03EB3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бесплатным одноразовым горячим питанием</w:t>
      </w:r>
      <w:r w:rsidRPr="00D03EB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</w:t>
      </w:r>
      <w:r w:rsidRPr="00BC68D8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охвачено </w:t>
      </w:r>
      <w:r w:rsidR="00BC68D8" w:rsidRPr="00BC68D8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167</w:t>
      </w:r>
      <w:r w:rsidRPr="00BC68D8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детей.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-Психологическая служба школы:  педагог-психолог.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 </w:t>
      </w:r>
      <w:r w:rsidR="00A70562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Учреждении</w:t>
      </w:r>
      <w:r w:rsidR="00FB47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B7AF1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МБОУ </w:t>
      </w:r>
      <w:r w:rsidR="00204845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«</w:t>
      </w:r>
      <w:r w:rsidR="003B7AF1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СОШ </w:t>
      </w:r>
      <w:r w:rsidR="0020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им. А.А. Айдамирова с. Мескеты</w:t>
      </w:r>
      <w:r w:rsidR="003B7AF1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»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разработаны функционал</w:t>
      </w:r>
      <w:r w:rsidR="00767347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ьные обязанности для работников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что обеспечивает четкость и слаженность в управлении развитием образовательного учреждении.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Администрация </w:t>
      </w:r>
      <w:r w:rsidR="00FA4E41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МБОУ </w:t>
      </w:r>
      <w:r w:rsidR="00204845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«</w:t>
      </w:r>
      <w:r w:rsidR="00FA4E41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СОШ </w:t>
      </w:r>
      <w:r w:rsidR="0020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им. А.А. Айдамирова с. Мескеты</w:t>
      </w:r>
      <w:r w:rsidR="00FA4E41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»</w:t>
      </w:r>
      <w:r w:rsidR="0016411B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представлена в следующем составе: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117"/>
        <w:gridCol w:w="2419"/>
        <w:gridCol w:w="851"/>
        <w:gridCol w:w="1134"/>
        <w:gridCol w:w="1751"/>
      </w:tblGrid>
      <w:tr w:rsidR="00845241" w:rsidRPr="00B8162C" w:rsidTr="00F13EDD">
        <w:trPr>
          <w:trHeight w:val="8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8162C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  <w:p w:rsidR="00845241" w:rsidRPr="00B8162C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8162C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Ф.И.О. </w:t>
            </w:r>
          </w:p>
          <w:p w:rsidR="00845241" w:rsidRPr="00B8162C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8162C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Образование по диплому, специальность</w:t>
            </w:r>
          </w:p>
          <w:p w:rsidR="00845241" w:rsidRPr="00B8162C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8162C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Стаж</w:t>
            </w:r>
            <w:r w:rsidR="00E241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B81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 </w:t>
            </w:r>
            <w:r w:rsidR="00164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</w:t>
            </w:r>
            <w:r w:rsidRPr="00B81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ящей</w:t>
            </w:r>
            <w:r w:rsidR="00E241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B81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работы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8162C" w:rsidRDefault="00E24128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Квалификаци</w:t>
            </w:r>
            <w:r w:rsidR="00845241" w:rsidRPr="00B81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онная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845241" w:rsidRPr="00B81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категория</w:t>
            </w:r>
          </w:p>
        </w:tc>
      </w:tr>
      <w:tr w:rsidR="00845241" w:rsidRPr="00B8162C" w:rsidTr="00F13EDD">
        <w:trPr>
          <w:trHeight w:val="2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8162C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8162C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8162C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8162C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8162C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данном ОУ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8162C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5241" w:rsidRPr="00B8162C" w:rsidTr="00F13ED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06D2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06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06D2" w:rsidRDefault="00204845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F06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БетерсултановУмар-Али Султанович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06D2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F06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высшее,</w:t>
            </w:r>
            <w:r w:rsidR="00EF663B" w:rsidRPr="00BF06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ЧИГУ,</w:t>
            </w:r>
          </w:p>
          <w:p w:rsidR="00845241" w:rsidRPr="00BF06D2" w:rsidRDefault="00BF06D2" w:rsidP="00FA4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F06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учитель истории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06D2" w:rsidRDefault="008679A8" w:rsidP="00A4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F06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F06D2" w:rsidRPr="00BF06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06D2" w:rsidRDefault="00BF06D2" w:rsidP="00EF6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F06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1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265EF8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845241" w:rsidRPr="00204845" w:rsidTr="00F13ED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06D2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06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  <w:p w:rsidR="00EF663B" w:rsidRPr="00BF06D2" w:rsidRDefault="00EF663B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06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УВР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06D2" w:rsidRDefault="00204845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F06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Бакланова Марина Халидовна</w:t>
            </w:r>
          </w:p>
          <w:p w:rsidR="00204845" w:rsidRPr="00BF06D2" w:rsidRDefault="00204845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06D2" w:rsidRDefault="00845241" w:rsidP="00FA4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F06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высшее,</w:t>
            </w:r>
            <w:r w:rsidR="009E7F6A" w:rsidRPr="00BF06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ЧГУ ,физик </w:t>
            </w:r>
          </w:p>
          <w:p w:rsidR="00FA4E41" w:rsidRPr="00BF06D2" w:rsidRDefault="00FA4E41" w:rsidP="00FA4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06D2" w:rsidRDefault="009E7F6A" w:rsidP="00A4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F06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06D2" w:rsidRDefault="009E7F6A" w:rsidP="002D0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F06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7 месяцев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204845" w:rsidRDefault="001A53C8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Высш</w:t>
            </w:r>
            <w:r w:rsidRPr="00B81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</w:p>
        </w:tc>
      </w:tr>
      <w:tr w:rsidR="00204845" w:rsidRPr="00204845" w:rsidTr="00F13ED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5" w:rsidRPr="001A53C8" w:rsidRDefault="00204845" w:rsidP="0020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A53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Заместитель директора</w:t>
            </w:r>
          </w:p>
          <w:p w:rsidR="00204845" w:rsidRPr="001A53C8" w:rsidRDefault="00204845" w:rsidP="0020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A53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УВР</w:t>
            </w:r>
            <w:r w:rsidR="001A53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по </w:t>
            </w:r>
            <w:r w:rsidR="001A53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начальным классам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5" w:rsidRDefault="00204845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Гайрбекова</w:t>
            </w:r>
            <w:r w:rsidR="009E7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Тоита</w:t>
            </w:r>
            <w:r w:rsidR="009E7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Алашовна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5" w:rsidRPr="00204845" w:rsidRDefault="00075A2C" w:rsidP="00FA4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933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Учитель начальных классов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5" w:rsidRPr="00793330" w:rsidRDefault="00793330" w:rsidP="00A4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933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5" w:rsidRPr="00793330" w:rsidRDefault="00075A2C" w:rsidP="002D0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933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5" w:rsidRPr="00204845" w:rsidRDefault="00204845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845241" w:rsidRPr="00B8162C" w:rsidTr="00F13ED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8162C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Заместитель</w:t>
            </w:r>
          </w:p>
          <w:p w:rsidR="00845241" w:rsidRPr="00B8162C" w:rsidRDefault="00EF663B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845241" w:rsidRPr="00B81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иректора</w:t>
            </w:r>
          </w:p>
          <w:p w:rsidR="00EF663B" w:rsidRPr="00B8162C" w:rsidRDefault="00EF663B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8162C" w:rsidRDefault="00075A2C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</w:t>
            </w:r>
            <w:r w:rsidR="002048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йдуллаева</w:t>
            </w:r>
            <w:r w:rsidR="009E7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2048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Зарина</w:t>
            </w:r>
            <w:r w:rsidR="009E7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2048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Алисалуевна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075A2C" w:rsidRDefault="00FB4788" w:rsidP="00D05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="00845241" w:rsidRPr="00075A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ысшее,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ЧГПИ, </w:t>
            </w:r>
            <w:r w:rsidRPr="00F366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Институт переподготовки работников образования г.Рязань, «Менеджмент в образовании в условиях реализации ФГОС»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075A2C" w:rsidRDefault="00075A2C" w:rsidP="002D0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075A2C" w:rsidRDefault="00075A2C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8162C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5241" w:rsidRPr="00B8162C" w:rsidTr="00F13ED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8162C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Заместитель</w:t>
            </w:r>
          </w:p>
          <w:p w:rsidR="00845241" w:rsidRPr="00B8162C" w:rsidRDefault="00D334FC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845241" w:rsidRPr="00B81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иректора</w:t>
            </w:r>
            <w:r w:rsidRPr="00B81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ИКТ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1A53C8" w:rsidRDefault="001A53C8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Тушигова</w:t>
            </w:r>
            <w:r w:rsidR="00E41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Тоита</w:t>
            </w:r>
            <w:r w:rsidR="00E41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Муцуевна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E40639" w:rsidRDefault="00845241" w:rsidP="00D05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406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Высшее, </w:t>
            </w:r>
            <w:r w:rsidR="00D334FC" w:rsidRPr="00E406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ЧГ</w:t>
            </w:r>
            <w:r w:rsidR="001A53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ПИ</w:t>
            </w:r>
            <w:r w:rsidRPr="00E406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 w:rsidR="00FB4788" w:rsidRPr="00F366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Институт переподготовки работников образования г.Рязань, «Менеджмент в образовании в условиях реализации ФГОС»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8162C" w:rsidRDefault="00075A2C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8162C" w:rsidRDefault="001A53C8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265EF8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845241" w:rsidRPr="00BC68D8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sectPr w:rsidR="00845241" w:rsidRPr="00BC68D8" w:rsidSect="00135A6D">
          <w:pgSz w:w="11906" w:h="16838"/>
          <w:pgMar w:top="426" w:right="707" w:bottom="709" w:left="1334" w:header="708" w:footer="708" w:gutter="0"/>
          <w:cols w:space="708"/>
          <w:docGrid w:linePitch="360"/>
        </w:sectPr>
      </w:pPr>
    </w:p>
    <w:p w:rsidR="00845241" w:rsidRPr="00B8162C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2.2. Содержание и качество подготовки обучающихся</w:t>
      </w:r>
    </w:p>
    <w:p w:rsidR="00845241" w:rsidRPr="00B8162C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87AC7" w:rsidRPr="00E40639" w:rsidRDefault="00456309" w:rsidP="00987AC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МБОУ </w:t>
      </w:r>
      <w:r w:rsidR="009E7F6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СОШ </w:t>
      </w:r>
      <w:r w:rsidR="001A53C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им. А.А. Айдамирова с. Мескеты» </w:t>
      </w:r>
      <w:r w:rsidR="00845241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образовательная организация, реализующая общеобразовательные программы начального общего, основного общего, среднего общего образования. </w:t>
      </w:r>
      <w:r w:rsidR="00075A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Образовательные программы </w:t>
      </w:r>
      <w:r w:rsidR="00E50B1C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начального общего, основного общего и среднего общего образования являются преемственными.</w:t>
      </w:r>
      <w:r w:rsidR="00FB478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87AC7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E50B1C" w:rsidRPr="00E40639" w:rsidRDefault="00E50B1C" w:rsidP="00E50B1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Ключевые направления деятельности педагогического коллектива: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1. Соответствие и обновление </w:t>
      </w:r>
      <w:r w:rsidR="00CF1BAC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ФГОС.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2. Развитие системы поддержки талантливых детей.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3. Развитие учительского потенциала.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4. Обеспечение условий для развития здоровья детей.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5. Современная инфраструктура.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6. Совершенствование материально-технической базы.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7. Создание условий для реализации гражданами РФ гарантированного государством права на получение общедоступного и бесплатного общего образования всех </w:t>
      </w:r>
      <w:r w:rsidR="00CF1BAC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уровней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Основными задачами  были определены: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 w:rsidR="00E74535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Реализация ФГОС НОО и ООО и ФГОС СОО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;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- Развитие системы поддержки талантливых детей;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- Совершенствование учительского корпуса;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Школа осуществляет образовательный процесс по основным образовательным программам: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основная образовательная программа начального общего образования (нормативный срок освоения - 4 года);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основная образовательная программа основного общего образования (нормативный срок освоения – 5 лет);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основная образовательная программа среднего общего образования (нормативный срок освоения 2 года).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Уровень образовательных программ отвечает </w:t>
      </w:r>
      <w:r w:rsidR="00E62AA4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ФГОС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предъявляемым к образовательным учреждениям.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Обучение на уровне начального общего образования осуществляется с 2011-2012 учебного года в соответствии с ФГОС НОО.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Для получения школьниками знаний, максимально соответствующих их </w:t>
      </w:r>
      <w:r w:rsidR="00C546E9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пособностям, возможностям, интересам, в школе организовано проведение </w:t>
      </w:r>
    </w:p>
    <w:p w:rsidR="00845241" w:rsidRPr="00E40639" w:rsidRDefault="00C546E9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внеурочной деятельности, 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организована работа </w:t>
      </w: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="00845241"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бъединений дополнительного образования детей, спортивных секций.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С целью учета качественных образовательных изменений у обучающихся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40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педагогами проводится мониторинг знаний и умений учащихся. Результаты мониторинга учитываются в организации работы с детьми, в частности при подготовке к итоговой аттестации. </w:t>
      </w:r>
    </w:p>
    <w:p w:rsidR="00845241" w:rsidRPr="00E4063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E2E84" w:rsidRPr="009D37AC" w:rsidRDefault="003C04BA" w:rsidP="003C04BA">
      <w:pP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9D37A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2.2.1. Уровень обученности</w:t>
      </w:r>
      <w:r w:rsidR="006E441D" w:rsidRPr="009D37A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.</w:t>
      </w:r>
      <w:r w:rsidRPr="00B8162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C04BA" w:rsidRPr="00E40639" w:rsidRDefault="003C04BA" w:rsidP="003C04BA">
      <w:pP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Уровень обученности по результатам промежуточной и итоговой аттестации 201</w:t>
      </w:r>
      <w:r w:rsidR="007775FC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8</w:t>
      </w: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/201</w:t>
      </w:r>
      <w:r w:rsidR="007775FC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9</w:t>
      </w:r>
      <w:r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– 100%.</w:t>
      </w:r>
    </w:p>
    <w:p w:rsidR="00827FCA" w:rsidRPr="00E40639" w:rsidRDefault="0054568B" w:rsidP="003C04BA">
      <w:pP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9D37A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2</w:t>
      </w:r>
      <w:r w:rsidR="003C04BA" w:rsidRPr="009D37A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.</w:t>
      </w:r>
      <w:r w:rsidRPr="009D37A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2.</w:t>
      </w:r>
      <w:r w:rsidR="003C04BA" w:rsidRPr="009D37A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2. Качество знаний по учреждению</w:t>
      </w:r>
      <w:r w:rsidR="006E441D" w:rsidRPr="009D37A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.</w:t>
      </w:r>
      <w:r w:rsidR="003C04BA" w:rsidRPr="00B8162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3C04BA" w:rsidRPr="00B816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3C04BA" w:rsidRPr="00B8162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3C04BA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На уровне начального общего образования </w:t>
      </w:r>
    </w:p>
    <w:p w:rsidR="00B20034" w:rsidRDefault="009F1294" w:rsidP="003C04BA">
      <w:pP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обучали</w:t>
      </w:r>
      <w:r w:rsidR="00AF3682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сь</w:t>
      </w:r>
      <w:r w:rsidR="009E7F6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793330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191</w:t>
      </w:r>
      <w:r w:rsidR="00AF3682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человек, что составляет </w:t>
      </w:r>
      <w:r w:rsidR="00793330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42</w:t>
      </w:r>
      <w:r w:rsidR="00AF3682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% от общего</w:t>
      </w:r>
      <w:r w:rsidR="00B20034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количества обучающихся школы, </w:t>
      </w:r>
      <w:r w:rsidR="00AF3682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основное общее образование -</w:t>
      </w:r>
      <w:r w:rsidR="00793330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34</w:t>
      </w:r>
      <w:r w:rsidR="00AF3682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что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8</w:t>
      </w:r>
      <w:r w:rsidR="00AF3682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%, среднее общее образование-</w:t>
      </w:r>
      <w:r w:rsidR="00793330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25</w:t>
      </w:r>
      <w:r w:rsidR="00AF3682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что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6</w:t>
      </w:r>
      <w:r w:rsidR="00AF3682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%.Все обучающихся 1-4 классов успешно освоили программу и переведены в следующий класс.</w:t>
      </w:r>
      <w:r w:rsidR="00AF3682" w:rsidRPr="00B8162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="00AF3682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Обученность в начальной школе составляет 100%.  Качество знаний в на</w:t>
      </w:r>
      <w:r w:rsidR="00793330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чальной школе составляет 54%. 71</w:t>
      </w:r>
      <w:r w:rsidR="00B20034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обучающихся </w:t>
      </w:r>
      <w:r w:rsidR="00AF3682" w:rsidRPr="00E4063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закончили на « 4» и «5».Условно переведенных нет второгодников </w:t>
      </w:r>
    </w:p>
    <w:tbl>
      <w:tblPr>
        <w:tblStyle w:val="12"/>
        <w:tblpPr w:leftFromText="180" w:rightFromText="180" w:vertAnchor="text" w:horzAnchor="margin" w:tblpX="-176" w:tblpY="133"/>
        <w:tblW w:w="11435" w:type="dxa"/>
        <w:tblLayout w:type="fixed"/>
        <w:tblLook w:val="04A0" w:firstRow="1" w:lastRow="0" w:firstColumn="1" w:lastColumn="0" w:noHBand="0" w:noVBand="1"/>
      </w:tblPr>
      <w:tblGrid>
        <w:gridCol w:w="564"/>
        <w:gridCol w:w="198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61"/>
        <w:gridCol w:w="1134"/>
      </w:tblGrid>
      <w:tr w:rsidR="00B527FC" w:rsidRPr="00B20034" w:rsidTr="00B527FC">
        <w:trPr>
          <w:trHeight w:val="552"/>
        </w:trPr>
        <w:tc>
          <w:tcPr>
            <w:tcW w:w="564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№</w:t>
            </w:r>
          </w:p>
        </w:tc>
        <w:tc>
          <w:tcPr>
            <w:tcW w:w="198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Показатели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B52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1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B52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2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B52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3</w:t>
            </w:r>
          </w:p>
        </w:tc>
        <w:tc>
          <w:tcPr>
            <w:tcW w:w="70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B52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4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B52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5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vertAlign w:val="superscript"/>
                <w:lang w:val="ru-RU"/>
              </w:rPr>
            </w:pPr>
            <w:r w:rsidRPr="00B52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6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B52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7</w:t>
            </w:r>
          </w:p>
        </w:tc>
        <w:tc>
          <w:tcPr>
            <w:tcW w:w="70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B52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8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vertAlign w:val="superscript"/>
                <w:lang w:val="ru-RU"/>
              </w:rPr>
            </w:pPr>
            <w:r w:rsidRPr="00B52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9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vertAlign w:val="superscript"/>
                <w:lang w:val="ru-RU"/>
              </w:rPr>
            </w:pPr>
            <w:r w:rsidRPr="00B52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10</w:t>
            </w:r>
          </w:p>
        </w:tc>
        <w:tc>
          <w:tcPr>
            <w:tcW w:w="661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vertAlign w:val="superscript"/>
                <w:lang w:val="ru-RU"/>
              </w:rPr>
            </w:pPr>
            <w:r w:rsidRPr="00B52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11</w:t>
            </w:r>
          </w:p>
        </w:tc>
        <w:tc>
          <w:tcPr>
            <w:tcW w:w="1134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B52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Итог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о</w:t>
            </w:r>
          </w:p>
        </w:tc>
      </w:tr>
      <w:tr w:rsidR="00B527FC" w:rsidRPr="00B20034" w:rsidTr="00B527FC">
        <w:trPr>
          <w:trHeight w:val="292"/>
        </w:trPr>
        <w:tc>
          <w:tcPr>
            <w:tcW w:w="564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</w:t>
            </w:r>
          </w:p>
        </w:tc>
        <w:tc>
          <w:tcPr>
            <w:tcW w:w="198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Учащихся  на начало четверти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45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46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45</w:t>
            </w:r>
          </w:p>
        </w:tc>
        <w:tc>
          <w:tcPr>
            <w:tcW w:w="70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54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48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50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37</w:t>
            </w:r>
          </w:p>
        </w:tc>
        <w:tc>
          <w:tcPr>
            <w:tcW w:w="70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40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34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29</w:t>
            </w:r>
          </w:p>
        </w:tc>
        <w:tc>
          <w:tcPr>
            <w:tcW w:w="661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2</w:t>
            </w: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5</w:t>
            </w:r>
          </w:p>
        </w:tc>
        <w:tc>
          <w:tcPr>
            <w:tcW w:w="1134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45</w:t>
            </w:r>
            <w:r w:rsidRPr="00B52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3</w:t>
            </w:r>
          </w:p>
        </w:tc>
      </w:tr>
      <w:tr w:rsidR="00B527FC" w:rsidRPr="00B20034" w:rsidTr="00B527FC">
        <w:trPr>
          <w:trHeight w:val="267"/>
        </w:trPr>
        <w:tc>
          <w:tcPr>
            <w:tcW w:w="564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2</w:t>
            </w:r>
          </w:p>
        </w:tc>
        <w:tc>
          <w:tcPr>
            <w:tcW w:w="198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Прибыло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</w:t>
            </w:r>
          </w:p>
        </w:tc>
        <w:tc>
          <w:tcPr>
            <w:tcW w:w="70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highlight w:val="yellow"/>
              </w:rPr>
            </w:pPr>
          </w:p>
        </w:tc>
        <w:tc>
          <w:tcPr>
            <w:tcW w:w="70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highlight w:val="yellow"/>
                <w:lang w:val="ru-RU"/>
              </w:rPr>
            </w:pPr>
          </w:p>
        </w:tc>
        <w:tc>
          <w:tcPr>
            <w:tcW w:w="661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highlight w:val="yellow"/>
                <w:lang w:val="ru-RU"/>
              </w:rPr>
            </w:pPr>
            <w:r w:rsidRPr="00B52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5</w:t>
            </w:r>
          </w:p>
        </w:tc>
      </w:tr>
      <w:tr w:rsidR="00B527FC" w:rsidRPr="00B20034" w:rsidTr="00B527FC">
        <w:trPr>
          <w:trHeight w:val="267"/>
        </w:trPr>
        <w:tc>
          <w:tcPr>
            <w:tcW w:w="564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3</w:t>
            </w:r>
          </w:p>
        </w:tc>
        <w:tc>
          <w:tcPr>
            <w:tcW w:w="198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Выбыло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2</w:t>
            </w:r>
          </w:p>
        </w:tc>
        <w:tc>
          <w:tcPr>
            <w:tcW w:w="70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highlight w:val="yellow"/>
                <w:lang w:val="ru-RU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highlight w:val="yellow"/>
                <w:lang w:val="ru-RU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2</w:t>
            </w:r>
          </w:p>
        </w:tc>
        <w:tc>
          <w:tcPr>
            <w:tcW w:w="70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</w:t>
            </w:r>
          </w:p>
        </w:tc>
        <w:tc>
          <w:tcPr>
            <w:tcW w:w="661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</w:p>
        </w:tc>
        <w:tc>
          <w:tcPr>
            <w:tcW w:w="1134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8</w:t>
            </w:r>
          </w:p>
        </w:tc>
      </w:tr>
      <w:tr w:rsidR="00B527FC" w:rsidRPr="00B20034" w:rsidTr="00B527FC">
        <w:trPr>
          <w:trHeight w:val="282"/>
        </w:trPr>
        <w:tc>
          <w:tcPr>
            <w:tcW w:w="564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</w:t>
            </w:r>
          </w:p>
        </w:tc>
        <w:tc>
          <w:tcPr>
            <w:tcW w:w="198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Учащихся на конец четверти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46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46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44</w:t>
            </w:r>
          </w:p>
        </w:tc>
        <w:tc>
          <w:tcPr>
            <w:tcW w:w="70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55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48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49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35</w:t>
            </w:r>
          </w:p>
        </w:tc>
        <w:tc>
          <w:tcPr>
            <w:tcW w:w="70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40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34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28</w:t>
            </w:r>
          </w:p>
        </w:tc>
        <w:tc>
          <w:tcPr>
            <w:tcW w:w="661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2</w:t>
            </w: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5</w:t>
            </w:r>
          </w:p>
        </w:tc>
        <w:tc>
          <w:tcPr>
            <w:tcW w:w="1134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450</w:t>
            </w:r>
          </w:p>
        </w:tc>
      </w:tr>
      <w:tr w:rsidR="00B527FC" w:rsidRPr="00B20034" w:rsidTr="00643BDF">
        <w:trPr>
          <w:trHeight w:val="260"/>
        </w:trPr>
        <w:tc>
          <w:tcPr>
            <w:tcW w:w="564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5</w:t>
            </w:r>
          </w:p>
        </w:tc>
        <w:tc>
          <w:tcPr>
            <w:tcW w:w="198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Успеваемость %</w:t>
            </w:r>
          </w:p>
        </w:tc>
        <w:tc>
          <w:tcPr>
            <w:tcW w:w="709" w:type="dxa"/>
          </w:tcPr>
          <w:p w:rsidR="00B527FC" w:rsidRPr="00793330" w:rsidRDefault="00B527FC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100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100</w:t>
            </w:r>
          </w:p>
        </w:tc>
        <w:tc>
          <w:tcPr>
            <w:tcW w:w="70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100</w:t>
            </w:r>
          </w:p>
        </w:tc>
        <w:tc>
          <w:tcPr>
            <w:tcW w:w="709" w:type="dxa"/>
          </w:tcPr>
          <w:p w:rsidR="00B527FC" w:rsidRPr="006C4BD6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C4BD6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100</w:t>
            </w:r>
          </w:p>
        </w:tc>
        <w:tc>
          <w:tcPr>
            <w:tcW w:w="709" w:type="dxa"/>
          </w:tcPr>
          <w:p w:rsidR="00B527FC" w:rsidRPr="006C4BD6" w:rsidRDefault="006C4BD6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C4BD6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B527FC" w:rsidRPr="006C4BD6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C4BD6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100</w:t>
            </w:r>
          </w:p>
        </w:tc>
        <w:tc>
          <w:tcPr>
            <w:tcW w:w="708" w:type="dxa"/>
          </w:tcPr>
          <w:p w:rsidR="00B527FC" w:rsidRPr="006C4BD6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C4BD6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88</w:t>
            </w:r>
          </w:p>
        </w:tc>
        <w:tc>
          <w:tcPr>
            <w:tcW w:w="709" w:type="dxa"/>
            <w:shd w:val="clear" w:color="auto" w:fill="FFFFFF" w:themeFill="background1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100</w:t>
            </w:r>
          </w:p>
        </w:tc>
        <w:tc>
          <w:tcPr>
            <w:tcW w:w="661" w:type="dxa"/>
            <w:shd w:val="clear" w:color="auto" w:fill="FFFFFF" w:themeFill="background1"/>
          </w:tcPr>
          <w:p w:rsidR="00B527FC" w:rsidRPr="00643BDF" w:rsidRDefault="00643BDF" w:rsidP="00643B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100</w:t>
            </w:r>
          </w:p>
        </w:tc>
        <w:tc>
          <w:tcPr>
            <w:tcW w:w="1134" w:type="dxa"/>
          </w:tcPr>
          <w:p w:rsidR="00B527FC" w:rsidRPr="00B527FC" w:rsidRDefault="00793330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highlight w:val="yellow"/>
                <w:lang w:val="ru-RU"/>
              </w:rPr>
            </w:pPr>
            <w:r w:rsidRPr="007933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99</w:t>
            </w:r>
          </w:p>
        </w:tc>
      </w:tr>
      <w:tr w:rsidR="00B527FC" w:rsidRPr="00B20034" w:rsidTr="00B527FC">
        <w:trPr>
          <w:trHeight w:val="267"/>
        </w:trPr>
        <w:tc>
          <w:tcPr>
            <w:tcW w:w="564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6</w:t>
            </w:r>
          </w:p>
        </w:tc>
        <w:tc>
          <w:tcPr>
            <w:tcW w:w="198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Учащийся на «5»</w:t>
            </w:r>
          </w:p>
        </w:tc>
        <w:tc>
          <w:tcPr>
            <w:tcW w:w="709" w:type="dxa"/>
          </w:tcPr>
          <w:p w:rsidR="00B527FC" w:rsidRPr="00793330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B527FC" w:rsidRPr="006C4BD6" w:rsidRDefault="006C4BD6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3</w:t>
            </w:r>
          </w:p>
        </w:tc>
        <w:tc>
          <w:tcPr>
            <w:tcW w:w="709" w:type="dxa"/>
          </w:tcPr>
          <w:p w:rsidR="00B527FC" w:rsidRPr="006C4BD6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</w:p>
        </w:tc>
        <w:tc>
          <w:tcPr>
            <w:tcW w:w="708" w:type="dxa"/>
          </w:tcPr>
          <w:p w:rsidR="00B527FC" w:rsidRPr="006C4BD6" w:rsidRDefault="006C4BD6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5</w:t>
            </w:r>
          </w:p>
        </w:tc>
        <w:tc>
          <w:tcPr>
            <w:tcW w:w="709" w:type="dxa"/>
          </w:tcPr>
          <w:p w:rsidR="00B527FC" w:rsidRPr="00643BDF" w:rsidRDefault="006C4BD6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6</w:t>
            </w:r>
          </w:p>
        </w:tc>
        <w:tc>
          <w:tcPr>
            <w:tcW w:w="709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7</w:t>
            </w:r>
          </w:p>
        </w:tc>
        <w:tc>
          <w:tcPr>
            <w:tcW w:w="709" w:type="dxa"/>
          </w:tcPr>
          <w:p w:rsidR="00B527FC" w:rsidRPr="00643BDF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highlight w:val="yellow"/>
                <w:lang w:val="ru-RU"/>
              </w:rPr>
            </w:pPr>
          </w:p>
        </w:tc>
        <w:tc>
          <w:tcPr>
            <w:tcW w:w="708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</w:t>
            </w:r>
          </w:p>
        </w:tc>
        <w:tc>
          <w:tcPr>
            <w:tcW w:w="709" w:type="dxa"/>
          </w:tcPr>
          <w:p w:rsidR="00B527FC" w:rsidRPr="00643BDF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highlight w:val="yellow"/>
                <w:lang w:val="ru-RU"/>
              </w:rPr>
            </w:pPr>
          </w:p>
        </w:tc>
        <w:tc>
          <w:tcPr>
            <w:tcW w:w="709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7</w:t>
            </w:r>
          </w:p>
        </w:tc>
        <w:tc>
          <w:tcPr>
            <w:tcW w:w="661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6</w:t>
            </w:r>
          </w:p>
        </w:tc>
        <w:tc>
          <w:tcPr>
            <w:tcW w:w="1134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35</w:t>
            </w:r>
          </w:p>
        </w:tc>
      </w:tr>
      <w:tr w:rsidR="00B527FC" w:rsidRPr="00B20034" w:rsidTr="00B527FC">
        <w:trPr>
          <w:trHeight w:val="222"/>
        </w:trPr>
        <w:tc>
          <w:tcPr>
            <w:tcW w:w="564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7</w:t>
            </w:r>
          </w:p>
        </w:tc>
        <w:tc>
          <w:tcPr>
            <w:tcW w:w="198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Отличники с одной «4»</w:t>
            </w:r>
          </w:p>
        </w:tc>
        <w:tc>
          <w:tcPr>
            <w:tcW w:w="709" w:type="dxa"/>
          </w:tcPr>
          <w:p w:rsidR="00B527FC" w:rsidRPr="00793330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B527FC" w:rsidRPr="006C4BD6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B527FC" w:rsidRPr="006C4BD6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</w:p>
        </w:tc>
        <w:tc>
          <w:tcPr>
            <w:tcW w:w="708" w:type="dxa"/>
          </w:tcPr>
          <w:p w:rsidR="00B527FC" w:rsidRPr="006C4BD6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B527FC" w:rsidRPr="00643BDF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</w:p>
        </w:tc>
        <w:tc>
          <w:tcPr>
            <w:tcW w:w="709" w:type="dxa"/>
          </w:tcPr>
          <w:p w:rsidR="00B527FC" w:rsidRPr="00643BDF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highlight w:val="yellow"/>
              </w:rPr>
            </w:pPr>
          </w:p>
        </w:tc>
        <w:tc>
          <w:tcPr>
            <w:tcW w:w="708" w:type="dxa"/>
          </w:tcPr>
          <w:p w:rsidR="00B527FC" w:rsidRPr="00643BDF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B527FC" w:rsidRPr="00643BDF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</w:p>
        </w:tc>
        <w:tc>
          <w:tcPr>
            <w:tcW w:w="661" w:type="dxa"/>
          </w:tcPr>
          <w:p w:rsidR="00B527FC" w:rsidRPr="00643BDF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</w:p>
        </w:tc>
        <w:tc>
          <w:tcPr>
            <w:tcW w:w="1134" w:type="dxa"/>
          </w:tcPr>
          <w:p w:rsidR="00B527FC" w:rsidRPr="00643BDF" w:rsidRDefault="00B527FC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</w:p>
        </w:tc>
      </w:tr>
      <w:tr w:rsidR="00B527FC" w:rsidRPr="00B20034" w:rsidTr="00B527FC">
        <w:trPr>
          <w:trHeight w:val="282"/>
        </w:trPr>
        <w:tc>
          <w:tcPr>
            <w:tcW w:w="564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8</w:t>
            </w:r>
          </w:p>
        </w:tc>
        <w:tc>
          <w:tcPr>
            <w:tcW w:w="198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Учащийся на «5» и «4»</w:t>
            </w:r>
          </w:p>
        </w:tc>
        <w:tc>
          <w:tcPr>
            <w:tcW w:w="709" w:type="dxa"/>
          </w:tcPr>
          <w:p w:rsidR="00B527FC" w:rsidRPr="00793330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B527FC" w:rsidRPr="006C4BD6" w:rsidRDefault="006C4BD6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24</w:t>
            </w:r>
          </w:p>
        </w:tc>
        <w:tc>
          <w:tcPr>
            <w:tcW w:w="709" w:type="dxa"/>
          </w:tcPr>
          <w:p w:rsidR="00B527FC" w:rsidRPr="006C4BD6" w:rsidRDefault="006C4BD6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20</w:t>
            </w:r>
          </w:p>
        </w:tc>
        <w:tc>
          <w:tcPr>
            <w:tcW w:w="708" w:type="dxa"/>
          </w:tcPr>
          <w:p w:rsidR="00B527FC" w:rsidRPr="006C4BD6" w:rsidRDefault="006C4BD6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19</w:t>
            </w:r>
          </w:p>
        </w:tc>
        <w:tc>
          <w:tcPr>
            <w:tcW w:w="709" w:type="dxa"/>
          </w:tcPr>
          <w:p w:rsidR="00B527FC" w:rsidRPr="00643BDF" w:rsidRDefault="006C4BD6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25</w:t>
            </w:r>
          </w:p>
        </w:tc>
        <w:tc>
          <w:tcPr>
            <w:tcW w:w="709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12</w:t>
            </w:r>
          </w:p>
        </w:tc>
        <w:tc>
          <w:tcPr>
            <w:tcW w:w="709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15</w:t>
            </w:r>
          </w:p>
        </w:tc>
        <w:tc>
          <w:tcPr>
            <w:tcW w:w="708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12</w:t>
            </w:r>
          </w:p>
        </w:tc>
        <w:tc>
          <w:tcPr>
            <w:tcW w:w="709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13</w:t>
            </w:r>
          </w:p>
        </w:tc>
        <w:tc>
          <w:tcPr>
            <w:tcW w:w="709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9</w:t>
            </w:r>
          </w:p>
        </w:tc>
        <w:tc>
          <w:tcPr>
            <w:tcW w:w="661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10</w:t>
            </w:r>
          </w:p>
        </w:tc>
        <w:tc>
          <w:tcPr>
            <w:tcW w:w="1134" w:type="dxa"/>
          </w:tcPr>
          <w:p w:rsidR="00B527FC" w:rsidRPr="00643BDF" w:rsidRDefault="00643BDF" w:rsidP="00643BD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 xml:space="preserve">        159</w:t>
            </w:r>
          </w:p>
        </w:tc>
      </w:tr>
      <w:tr w:rsidR="00B527FC" w:rsidRPr="00B20034" w:rsidTr="00B527FC">
        <w:trPr>
          <w:trHeight w:val="267"/>
        </w:trPr>
        <w:tc>
          <w:tcPr>
            <w:tcW w:w="564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9</w:t>
            </w:r>
          </w:p>
        </w:tc>
        <w:tc>
          <w:tcPr>
            <w:tcW w:w="198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С одной «3»</w:t>
            </w:r>
          </w:p>
        </w:tc>
        <w:tc>
          <w:tcPr>
            <w:tcW w:w="709" w:type="dxa"/>
          </w:tcPr>
          <w:p w:rsidR="00B527FC" w:rsidRPr="00793330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B527FC" w:rsidRPr="006C4BD6" w:rsidRDefault="006C4BD6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2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3</w:t>
            </w:r>
          </w:p>
        </w:tc>
        <w:tc>
          <w:tcPr>
            <w:tcW w:w="708" w:type="dxa"/>
          </w:tcPr>
          <w:p w:rsidR="00B527FC" w:rsidRPr="006C4BD6" w:rsidRDefault="006C4BD6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</w:t>
            </w:r>
          </w:p>
        </w:tc>
        <w:tc>
          <w:tcPr>
            <w:tcW w:w="709" w:type="dxa"/>
          </w:tcPr>
          <w:p w:rsidR="00B527FC" w:rsidRPr="00643BDF" w:rsidRDefault="006C4BD6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4</w:t>
            </w:r>
          </w:p>
        </w:tc>
        <w:tc>
          <w:tcPr>
            <w:tcW w:w="709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3</w:t>
            </w:r>
          </w:p>
        </w:tc>
        <w:tc>
          <w:tcPr>
            <w:tcW w:w="709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2</w:t>
            </w:r>
          </w:p>
        </w:tc>
        <w:tc>
          <w:tcPr>
            <w:tcW w:w="708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</w:t>
            </w:r>
          </w:p>
        </w:tc>
        <w:tc>
          <w:tcPr>
            <w:tcW w:w="709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4</w:t>
            </w:r>
          </w:p>
        </w:tc>
        <w:tc>
          <w:tcPr>
            <w:tcW w:w="709" w:type="dxa"/>
          </w:tcPr>
          <w:p w:rsidR="00B527FC" w:rsidRPr="00643BDF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</w:p>
        </w:tc>
        <w:tc>
          <w:tcPr>
            <w:tcW w:w="661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</w:t>
            </w:r>
          </w:p>
        </w:tc>
        <w:tc>
          <w:tcPr>
            <w:tcW w:w="1134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21</w:t>
            </w:r>
          </w:p>
        </w:tc>
      </w:tr>
      <w:tr w:rsidR="00B527FC" w:rsidRPr="006C4BD6" w:rsidTr="00B527FC">
        <w:trPr>
          <w:trHeight w:val="296"/>
        </w:trPr>
        <w:tc>
          <w:tcPr>
            <w:tcW w:w="564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10</w:t>
            </w:r>
          </w:p>
        </w:tc>
        <w:tc>
          <w:tcPr>
            <w:tcW w:w="198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Качество обучения %</w:t>
            </w:r>
          </w:p>
        </w:tc>
        <w:tc>
          <w:tcPr>
            <w:tcW w:w="709" w:type="dxa"/>
          </w:tcPr>
          <w:p w:rsidR="00B527FC" w:rsidRPr="00793330" w:rsidRDefault="00B527FC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B527FC" w:rsidRPr="006C4BD6" w:rsidRDefault="006C4BD6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6C4BD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63</w:t>
            </w:r>
          </w:p>
        </w:tc>
        <w:tc>
          <w:tcPr>
            <w:tcW w:w="709" w:type="dxa"/>
          </w:tcPr>
          <w:p w:rsidR="00B527FC" w:rsidRPr="006C4BD6" w:rsidRDefault="006C4BD6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6C4BD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52</w:t>
            </w:r>
          </w:p>
        </w:tc>
        <w:tc>
          <w:tcPr>
            <w:tcW w:w="708" w:type="dxa"/>
          </w:tcPr>
          <w:p w:rsidR="00B527FC" w:rsidRPr="006C4BD6" w:rsidRDefault="006C4BD6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6C4BD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46</w:t>
            </w:r>
          </w:p>
        </w:tc>
        <w:tc>
          <w:tcPr>
            <w:tcW w:w="709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73</w:t>
            </w:r>
          </w:p>
        </w:tc>
        <w:tc>
          <w:tcPr>
            <w:tcW w:w="709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44</w:t>
            </w:r>
          </w:p>
        </w:tc>
        <w:tc>
          <w:tcPr>
            <w:tcW w:w="709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4</w:t>
            </w:r>
            <w:r w:rsidRPr="00643BD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9</w:t>
            </w:r>
          </w:p>
        </w:tc>
        <w:tc>
          <w:tcPr>
            <w:tcW w:w="708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35</w:t>
            </w:r>
          </w:p>
        </w:tc>
        <w:tc>
          <w:tcPr>
            <w:tcW w:w="709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50</w:t>
            </w:r>
          </w:p>
        </w:tc>
        <w:tc>
          <w:tcPr>
            <w:tcW w:w="709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57</w:t>
            </w:r>
          </w:p>
        </w:tc>
        <w:tc>
          <w:tcPr>
            <w:tcW w:w="661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68</w:t>
            </w:r>
          </w:p>
        </w:tc>
        <w:tc>
          <w:tcPr>
            <w:tcW w:w="1134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lang w:val="ru-RU"/>
              </w:rPr>
              <w:t>54</w:t>
            </w:r>
          </w:p>
        </w:tc>
      </w:tr>
      <w:tr w:rsidR="00B527FC" w:rsidRPr="00B20034" w:rsidTr="00B527FC">
        <w:trPr>
          <w:trHeight w:val="318"/>
        </w:trPr>
        <w:tc>
          <w:tcPr>
            <w:tcW w:w="564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11</w:t>
            </w:r>
          </w:p>
        </w:tc>
        <w:tc>
          <w:tcPr>
            <w:tcW w:w="198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Посещаемость  %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100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100</w:t>
            </w:r>
          </w:p>
        </w:tc>
        <w:tc>
          <w:tcPr>
            <w:tcW w:w="709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100</w:t>
            </w:r>
          </w:p>
        </w:tc>
        <w:tc>
          <w:tcPr>
            <w:tcW w:w="708" w:type="dxa"/>
          </w:tcPr>
          <w:p w:rsidR="00B527FC" w:rsidRPr="00B527FC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B527FC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100</w:t>
            </w:r>
          </w:p>
        </w:tc>
        <w:tc>
          <w:tcPr>
            <w:tcW w:w="709" w:type="dxa"/>
          </w:tcPr>
          <w:p w:rsidR="00B527FC" w:rsidRPr="00643BDF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100</w:t>
            </w:r>
          </w:p>
        </w:tc>
        <w:tc>
          <w:tcPr>
            <w:tcW w:w="709" w:type="dxa"/>
          </w:tcPr>
          <w:p w:rsidR="00B527FC" w:rsidRPr="00643BDF" w:rsidRDefault="00643BDF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B527FC" w:rsidRPr="00643BDF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100</w:t>
            </w:r>
          </w:p>
        </w:tc>
        <w:tc>
          <w:tcPr>
            <w:tcW w:w="708" w:type="dxa"/>
          </w:tcPr>
          <w:p w:rsidR="00B527FC" w:rsidRPr="00643BDF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100</w:t>
            </w:r>
          </w:p>
        </w:tc>
        <w:tc>
          <w:tcPr>
            <w:tcW w:w="709" w:type="dxa"/>
          </w:tcPr>
          <w:p w:rsidR="00B527FC" w:rsidRPr="00643BDF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100</w:t>
            </w:r>
          </w:p>
        </w:tc>
        <w:tc>
          <w:tcPr>
            <w:tcW w:w="709" w:type="dxa"/>
          </w:tcPr>
          <w:p w:rsidR="00B527FC" w:rsidRPr="00643BDF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100</w:t>
            </w:r>
          </w:p>
        </w:tc>
        <w:tc>
          <w:tcPr>
            <w:tcW w:w="661" w:type="dxa"/>
          </w:tcPr>
          <w:p w:rsidR="00B527FC" w:rsidRPr="00643BDF" w:rsidRDefault="00B527FC" w:rsidP="00B52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3BDF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100</w:t>
            </w:r>
          </w:p>
        </w:tc>
        <w:tc>
          <w:tcPr>
            <w:tcW w:w="1134" w:type="dxa"/>
          </w:tcPr>
          <w:p w:rsidR="00B527FC" w:rsidRPr="00643BDF" w:rsidRDefault="00B527FC" w:rsidP="00B527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643BD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100</w:t>
            </w:r>
          </w:p>
        </w:tc>
      </w:tr>
    </w:tbl>
    <w:p w:rsidR="00793330" w:rsidRDefault="00793330" w:rsidP="003C04BA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</w:pPr>
    </w:p>
    <w:p w:rsidR="00793330" w:rsidRDefault="00793330" w:rsidP="003C04BA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</w:pPr>
    </w:p>
    <w:p w:rsidR="00793330" w:rsidRDefault="00793330" w:rsidP="003C04BA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</w:pPr>
    </w:p>
    <w:p w:rsidR="00F9548A" w:rsidRPr="00F777A9" w:rsidRDefault="00F9548A" w:rsidP="003C04BA">
      <w:pP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F777A9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lastRenderedPageBreak/>
        <w:t>Результаты Государственной итоговой аттестации- 9 класс.</w:t>
      </w:r>
    </w:p>
    <w:p w:rsidR="006E441D" w:rsidRPr="003F2EBA" w:rsidRDefault="004047EF" w:rsidP="0084524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</w:pPr>
      <w:r w:rsidRPr="003F2E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Средний балл государственной итоговой аттестации выпускников 9 класса по русскому языку-1</w:t>
      </w:r>
      <w:r w:rsidR="007170BE" w:rsidRPr="003F2E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5</w:t>
      </w:r>
    </w:p>
    <w:p w:rsidR="006D6670" w:rsidRPr="003F2EBA" w:rsidRDefault="006D6670" w:rsidP="0084524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</w:pPr>
      <w:r w:rsidRPr="003F2E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Средний балл государственной итоговой аттестации выпускников 9 класса по математике-</w:t>
      </w:r>
      <w:r w:rsidR="007170BE" w:rsidRPr="003F2E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8</w:t>
      </w:r>
    </w:p>
    <w:p w:rsidR="00D454E0" w:rsidRPr="004435BC" w:rsidRDefault="00D454E0" w:rsidP="0084524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435B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Результаты ЕГЭ-11 класс:</w:t>
      </w:r>
    </w:p>
    <w:p w:rsidR="00D454E0" w:rsidRPr="004435BC" w:rsidRDefault="00D454E0" w:rsidP="0084524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435B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Средний балл единого государственного экзамена выпускник</w:t>
      </w:r>
      <w:r w:rsidR="004435BC" w:rsidRPr="004435B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ов 11 класса по русскому языку-4</w:t>
      </w:r>
      <w:r w:rsidRPr="004435B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5</w:t>
      </w:r>
    </w:p>
    <w:p w:rsidR="00D454E0" w:rsidRPr="003F2EBA" w:rsidRDefault="00D454E0" w:rsidP="0084524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435B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Средний балл единого государственного экзамена выпускников 11 класса по  математике-</w:t>
      </w:r>
      <w:r w:rsidR="004435BC" w:rsidRPr="004435B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34</w:t>
      </w:r>
      <w:r w:rsidR="002F7E2B" w:rsidRPr="004435B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r w:rsidR="002F7E2B" w:rsidRPr="003F2E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Максимальный балл по русскому языку-</w:t>
      </w:r>
      <w:r w:rsidR="004435B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76, минимальный-28</w:t>
      </w:r>
      <w:r w:rsidR="002F7E2B" w:rsidRPr="003F2E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2F7E2B" w:rsidRPr="003F2EBA" w:rsidRDefault="002F7E2B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F2EB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 математике</w:t>
      </w:r>
      <w:r w:rsidR="002B7CEE" w:rsidRPr="003F2EB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максимальный балл (</w:t>
      </w:r>
      <w:r w:rsidR="003F2EBA" w:rsidRPr="003F2EB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проф.ур</w:t>
      </w:r>
      <w:r w:rsidR="0079333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  <w:r w:rsidR="003F2EBA" w:rsidRPr="003F2EB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)-50</w:t>
      </w:r>
    </w:p>
    <w:p w:rsidR="006E441D" w:rsidRPr="00F777A9" w:rsidRDefault="006E441D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2.3. Организация учебного процесса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680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Организация образовательного процесса регламентируется учебным планом, расписанием занятий, календарным учебным графиком, режимом </w:t>
      </w:r>
    </w:p>
    <w:p w:rsidR="00845241" w:rsidRPr="00F777A9" w:rsidRDefault="00845241" w:rsidP="00680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работы, учебно-методическим комплексом. </w:t>
      </w:r>
    </w:p>
    <w:p w:rsidR="00845241" w:rsidRPr="00F777A9" w:rsidRDefault="00845241" w:rsidP="00680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Учебный план школы предусматривает выполнение </w:t>
      </w:r>
      <w:r w:rsidR="00680759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ООП НОО и ООП ООО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 и </w:t>
      </w:r>
      <w:r w:rsidR="006D60C2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ООП СОО 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и составлен соответственно на каждый уровень образования.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При составлении учебных планов соблюдается преемственность между уровнями обучения и классами, сбалансированность между отдельными учебными предметами и предметными областями. Уровень недельной нагрузки на обучающегося не превышает предельно допустимого.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Учебный план у начального общего образования  для 1-4 классов ориентирован на 4-летний нормативный срок освоения образовательных программ начального общего образования.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Содержание и структура учебного плана начального общего образования </w:t>
      </w:r>
    </w:p>
    <w:p w:rsidR="00552C97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определяются требованиями федерального государственного образовательного стандарта начального общего образования, основной </w:t>
      </w:r>
      <w:r w:rsidR="00A70562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общеобразовательной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программы начального общего образования </w:t>
      </w:r>
      <w:r w:rsidR="002D7917" w:rsidRPr="00F777A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МБОУ </w:t>
      </w:r>
      <w:r w:rsidR="002B7CEE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«</w:t>
      </w:r>
      <w:r w:rsidR="002D7917" w:rsidRPr="00F777A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СОШ им.</w:t>
      </w:r>
      <w:r w:rsidR="002B7CEE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А.А. Айдамирова с. Мескеты</w:t>
      </w:r>
      <w:r w:rsidR="002D7917" w:rsidRPr="00F777A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»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Обязательная часть учебного плана начального общего образования </w:t>
      </w:r>
      <w:r w:rsidR="002D7917" w:rsidRPr="00F777A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МБОУ </w:t>
      </w:r>
      <w:r w:rsidR="00793330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«</w:t>
      </w:r>
      <w:r w:rsidR="002D7917" w:rsidRPr="00F777A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СОШ </w:t>
      </w:r>
      <w:r w:rsidR="002B7CEE" w:rsidRPr="00F777A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им.</w:t>
      </w:r>
      <w:r w:rsidR="002B7CEE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А.А. Айдамирова с. Мескеты</w:t>
      </w:r>
      <w:r w:rsidR="002D7917" w:rsidRPr="00F777A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»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201</w:t>
      </w:r>
      <w:r w:rsidR="00D91742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-201</w:t>
      </w:r>
      <w:r w:rsidR="00DB5F90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учебный год соответствует федеральному государственному образовательному стандарту начального общего образования (ФГОС НОО), определяет состав учебных предметов обязательных предметных областей и учебное время, отводимое на их изучение по классам (годам) обучения. Она представлена предметными областями «</w:t>
      </w:r>
      <w:r w:rsidR="00887561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Русский язык и литературное чтение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»,</w:t>
      </w:r>
      <w:r w:rsidR="00887561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r w:rsidR="00104B12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887561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Родной зык и литературное чтение на родном языке», « Иностранный язык»,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«Математика и информатика», «Обществознание и естествознание (окружающий мир)», «Основы религиозных культур и светской этики», «Искусство», «Технология», «Физическая культура», каждая из которых направлена на решение основных задач 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реализации содержания учебных предметов, входящих в их состав.</w:t>
      </w:r>
      <w:r w:rsidR="00BF38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Обучение осуществляется по учебно-методическому комплек</w:t>
      </w:r>
      <w:r w:rsidR="00104B12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у </w:t>
      </w:r>
      <w:r w:rsidR="00BA0957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«Школа России» издательство « Просвещение»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Предметная область «</w:t>
      </w:r>
      <w:r w:rsidR="00104B12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Русский язык и литературное чтение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 представлена предметами: «Русский язык», «Литературное чтение»,</w:t>
      </w:r>
      <w:r w:rsidR="002B7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 w:rsidR="00781569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Чеченский</w:t>
      </w:r>
      <w:r w:rsidR="00E24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81569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язык»,« Литературное чтение на чеченском</w:t>
      </w:r>
      <w:r w:rsidR="00104B12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языке»,«Иностранный язык (английский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)» (со 2-го класса).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Предметная область «Математика и информатика» представлена учебным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предметом «Математика».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Предметная область «Обществознание и естествознание (окружающий мир)» представлена предметом «Окружающий мир».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Предметная область «Основы религиозных культур и светской этики» представлена модулем «Основы </w:t>
      </w:r>
      <w:r w:rsidR="00104B12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исламской 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культуры» учебного предмета «Основы религиозных культур и светской этики».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Предметная область «Искусство» представлена учебными предметами «Изобразительное искусство», «Музыка».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Предметная область «Технология» представлена учебным предметом «Технология».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Предметная область «Физическая культура» представлена учебным предметом «Физическая культура».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Внеурочная деятельность на уровне начального общего образования в 201</w:t>
      </w:r>
      <w:r w:rsid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 w:rsidRP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-201</w:t>
      </w:r>
      <w:r w:rsid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P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учебном году организуется в соответствии с пла</w:t>
      </w:r>
      <w:r w:rsidR="00A70562" w:rsidRP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ном воспитательной работы школы</w:t>
      </w:r>
      <w:r w:rsidRP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планами работы  классных  руководителей,  а также в соответствии с договором  с </w:t>
      </w:r>
      <w:r w:rsidR="00DC4423" w:rsidRP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ДДТ</w:t>
      </w:r>
      <w:r w:rsidRPr="00E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Внеурочная деятельность  реализуется по направлениям: спортивно-оздоровительное, духовно-нравственное, социальное, общеинтеллектуальное, общекультурное.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Степень освоения учебного материала по пройденным учебным предметам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 рамках ООП НОО определяет промежуточная аттестация, которая проводится в сроки, установленные календарным учебным графиком.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Промежуточная аттестация для обучающихся 2-4 классов проводится по предметам и в формах, которые устанавливаются на весь период освоения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уровня начального общего образования: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- по русскому языку в форме итоговой контрольной работы (диктанта с грамматическим заданием);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- по математике в форме итоговой контрольной работы. </w:t>
      </w:r>
    </w:p>
    <w:p w:rsidR="00845241" w:rsidRPr="00F777A9" w:rsidRDefault="00CA4E19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Обучающиеся</w:t>
      </w:r>
      <w:r w:rsidR="00265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42C60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4 класса 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участвуют  ВПР по русскому язык</w:t>
      </w:r>
      <w:r w:rsidR="00C42C60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у, математике, окружающему миру.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Учебный план для уровня основного общего образования ориентирован на 5-летний нормативный срок освоения </w:t>
      </w:r>
      <w:r w:rsidR="00C42C60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общеобразовательной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программы основного общего образования.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C43472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ФГОС</w:t>
      </w:r>
      <w:r w:rsidR="00845241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основного общего</w:t>
      </w:r>
      <w:r w:rsidR="002B7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и среднего </w:t>
      </w:r>
      <w:r w:rsidR="00845241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образования устанавливает обязательные для 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предметные области и предметы</w:t>
      </w:r>
      <w:r w:rsidR="00845241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</w:p>
    <w:p w:rsidR="00845241" w:rsidRPr="00F777A9" w:rsidRDefault="00845241" w:rsidP="002B7C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«Русский язык</w:t>
      </w:r>
      <w:r w:rsidR="00C43472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и литература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», </w:t>
      </w:r>
      <w:r w:rsidR="002B7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C43472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Родной язык и родная литература»,  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«Иностранный язык (английский)», «Математика</w:t>
      </w:r>
      <w:r w:rsidR="00C43472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и информатика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»,  «История»,</w:t>
      </w:r>
      <w:r w:rsidR="00D527FA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«Обществознание»,«География»,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«Физика»</w:t>
      </w:r>
      <w:r w:rsidR="00721F52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«астрономия»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«Химия», «Биология», «Искусство» («Музыка», «Изобразительное искусство»), «Технология», «Физическая культура», «Основы безопасности жизнедеятельности».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Региональный компонент представлен в 5-9 классах  </w:t>
      </w:r>
      <w:r w:rsidR="00D527FA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курсе изучения предметов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«География</w:t>
      </w:r>
      <w:r w:rsidR="00D527FA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 и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«История».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 8-9 классах учебные предметы «Изобразительное искусство» и «Музыка» изучаются в рамках учебного предмета «Искусство».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 9 классе предмет «История» реализуется в рамках  курсов «История России» и «Всеобщая история».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Степень освоения учебного материала по пройденным учебным дисциплинам в рамках ООП ООО определяет промежуточная аттестация,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которая проводится для 5-8 классов   в сроки, установленные календарным учебным графиком.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Промежуточная аттестация учащихся проводится по предметам и в формах, которые устанавливаются на весь период освоения уровня основного общего образования, с обязательной аттестацией по предметам, дисциплинам, курсам (модулям), освоение которых завершается до получения основного общего образования: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 в 5 -</w:t>
      </w:r>
      <w:r w:rsidR="00572D58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 w:rsidR="007933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х классах: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• по русскому языку в форме диктанта, теста и математике в форме контрольной работы, теста.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 остальным предметам промежуточная аттестация проводится в форме интегрированного зачета.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Освоение основной образовательной программы основного общего образования завершается государственной итоговой аттестацией, которая является обязательной и проводится в соответствии с Порядком, утвержденным приказом Министерства образования и науки Российской Федерации.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Учебный план для уровня среднего общего образования ориентирован на 2-летний нормативный срок освоения образовательной программы среднего общего образования.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Принцип построения базисного учебного плана для 10-11 классов основан на идее  базового   федерального компонента государственного стандарта общего образования. Исходя из этого, учебные предметы, представленные в учебном плане, выбраны   для изучения   на базовом  уровне.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0432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Обязательными базовыми общеобразовательными учебными предметами являются: «Русский язык», «Литература»,</w:t>
      </w:r>
      <w:r w:rsidR="0004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«Ч</w:t>
      </w:r>
      <w:r w:rsidR="001001DD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еченский</w:t>
      </w:r>
      <w:r w:rsidR="008357E1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язык и </w:t>
      </w:r>
      <w:r w:rsidR="001001DD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чеченская </w:t>
      </w:r>
      <w:r w:rsidR="008357E1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литература»</w:t>
      </w:r>
      <w:r w:rsidR="0004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«Иностранный язык» (английский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),   «Математика», «История», «Физическая культура», «Основы безопасности жизнедеятельности», а также «Биология», «География», «Физика», «Химия»; интегрированные учебные предметы «Обществознание» (включая экономику и право)». Естествознание» представлен</w:t>
      </w:r>
      <w:r w:rsidR="00A70562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учебными предметами: биология, физика, химия.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По завершению учебного года для юношей 10 класса проводятся 5-дневные учебные сборы по основам военной службы.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Степень освоения учебного материала по пройденным учебным дисциплинам в рамках ООП СОО определяет промежуточная аттестация, которая проводится в 10 классах   в сроки, установленные календарным учебным графиком.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Пром</w:t>
      </w:r>
      <w:r w:rsidR="00A52201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ежуточная аттестация проводится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: по русскому языку и математике </w:t>
      </w:r>
      <w:r w:rsidR="008357E1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письменные работы, контрольные работы,</w:t>
      </w:r>
      <w:r w:rsidR="00265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357E1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тесты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 остальным предметам промежуточная аттестация проводится в форме интегрированного зачета.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Расписание занятий на 201</w:t>
      </w:r>
      <w:r w:rsidR="004F6B46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8-2020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учебный год разработано в соответствии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 СанПиН 2.4.2.2821-10 «Санитарно-эпидемиоло</w:t>
      </w:r>
      <w:r w:rsidR="00D178C5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гические требования к условиям 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и организации обучения в общеобразовательных учреждениях»: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- На уровне начального общего образования предусмотрено чередование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основных предметов с уроками музыки, изобразительного искусства, технологии, физической культуры. В первом классе  после второго урока предусмотрена   динамическая пауза.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- На уровнях основного общего и среднего общего предусмотрено чередование предметов естественно-математического и гуманитарного циклов, расписание уроков учитывает дневную и недельную работоспособность учащихся. Наибольшая нагрузка приходится на вторник и (или) среду. Все классы имеют один облегченный день в неделю.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Продолжительность пе</w:t>
      </w:r>
      <w:r w:rsidR="002D7917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ремен между уроками составляет 5</w:t>
      </w:r>
      <w:r w:rsidR="00E72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минут, после 2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урок</w:t>
      </w:r>
      <w:r w:rsidR="002D7917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r w:rsidR="002D7917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10 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минут. 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Расписание занятий соответствует учебному плану в части: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- соблюдения предельно допустимой аудиторной нагрузки и объема времени, отведенного учебным планом для освоения образовательных программ;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 201</w:t>
      </w:r>
      <w:r w:rsidR="00AE2576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8-2019</w:t>
      </w:r>
      <w:r w:rsidR="009E7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C2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учебном году 453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учащихся обучаются в </w:t>
      </w:r>
      <w:r w:rsidR="004C2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23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классах-комплектах: </w:t>
      </w:r>
      <w:r w:rsidR="00A86C2C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начальное общее образование - </w:t>
      </w:r>
      <w:r w:rsidR="004C2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класс</w:t>
      </w:r>
      <w:r w:rsidR="00446BA5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ов</w:t>
      </w:r>
      <w:r w:rsidR="00A86C2C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A86C2C" w:rsidRPr="007B5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основное общее образование – </w:t>
      </w:r>
      <w:r w:rsidR="00404F7C" w:rsidRPr="007B5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10</w:t>
      </w:r>
      <w:r w:rsidRPr="007B5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класс</w:t>
      </w:r>
      <w:r w:rsidR="00A86C2C" w:rsidRPr="007B5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ов</w:t>
      </w:r>
      <w:r w:rsidRPr="007B5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среднее общее образование – </w:t>
      </w:r>
      <w:r w:rsidR="00404F7C" w:rsidRPr="007B5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4 </w:t>
      </w:r>
      <w:r w:rsidRPr="007B5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класса. Школа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работает в режиме </w:t>
      </w:r>
      <w:r w:rsidR="00B44C5C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-дневной недели для </w:t>
      </w:r>
      <w:r w:rsidR="00B44C5C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-11  классов. </w:t>
      </w:r>
      <w:r w:rsidR="00B44C5C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Первые классы в режиме</w:t>
      </w:r>
      <w:r w:rsidR="00ED5F67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пятидневки</w:t>
      </w:r>
      <w:r w:rsidR="005C53BF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Продолжительность урока в первом классе в первом полугодии - 35 минут, во втором полугодии - 4</w:t>
      </w:r>
      <w:r w:rsidR="009F7410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минут. Продолжительность урока во 2-11 классах 4</w:t>
      </w:r>
      <w:r w:rsidR="009F7410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минут. Учебные занятия проводятся в </w:t>
      </w:r>
      <w:r w:rsidR="009F7410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две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смен</w:t>
      </w:r>
      <w:r w:rsidR="009F7410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ы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Начало занятий </w:t>
      </w:r>
      <w:r w:rsidR="00B722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 начальных классах  1-см</w:t>
      </w:r>
      <w:r w:rsidR="00083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ена 8ч- 45мин, 2-я смена 13ч- 00 мин.  </w:t>
      </w:r>
      <w:r w:rsidR="000835FC" w:rsidRPr="007B5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="009F7410" w:rsidRPr="007B5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-8.00</w:t>
      </w:r>
      <w:r w:rsidRPr="007B5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Средняя наполняемость классов составляет </w:t>
      </w:r>
      <w:r w:rsidR="009F7410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16</w:t>
      </w:r>
      <w:r w:rsidR="00083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,5 человека.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Все учащиеся школы обеспечены</w:t>
      </w:r>
      <w:r w:rsidR="00F90282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бесплатно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учебниками, рекомендованными Министерством образования </w:t>
      </w:r>
      <w:r w:rsidR="00F90282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и науки 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Российской Федерации.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Учителя школы используют образовательные развивающие технологии: психолого-педагогическое сопровождение учебно-воспитательного процесса, информационно-коммуникативные технологии, технологии саморазвития личности школьника, проектное и проблемное обучение, системно-деятельностный подход. В начальной школе обучение ведется по системе «Школа</w:t>
      </w:r>
      <w:r w:rsidR="00DC350B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России» издательство « Просвещение»</w:t>
      </w:r>
      <w:r w:rsidR="003F06FC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Педагоги школы, учащиеся 1-4</w:t>
      </w:r>
      <w:r w:rsidR="003F06FC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5-8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классов и </w:t>
      </w:r>
      <w:r w:rsidR="003F06FC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их родители активно включились 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 реализацию </w:t>
      </w:r>
      <w:r w:rsidRPr="00F27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Федеральных государственных образовательных стандартов. 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Внеурочная деятельность осуществляется по  модели дополнительного образования. </w:t>
      </w:r>
      <w:r w:rsidR="00867FB1"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50</w:t>
      </w:r>
      <w:r w:rsidRPr="00F77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% учащихся 1-4 классов занимаются в клубах и секциях по 5 направлениям: спортивно-оздоровительное, социальное, общеинтеллектуальное,  духовно-нравственное, общекультурное.  </w:t>
      </w:r>
    </w:p>
    <w:p w:rsidR="001C677B" w:rsidRPr="00F777A9" w:rsidRDefault="001C677B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C677B" w:rsidRPr="00F777A9" w:rsidRDefault="001C677B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BF53B0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F5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Данные о контингенте учащихся (воспитанников), формах обучения по состоянию на 01.01.201</w:t>
      </w:r>
      <w:r w:rsidR="009533E4" w:rsidRPr="00BF5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Pr="00BF5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</w:t>
      </w:r>
    </w:p>
    <w:p w:rsidR="001C677B" w:rsidRPr="00BF53B0" w:rsidRDefault="001C677B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C677B" w:rsidRPr="00BF53B0" w:rsidRDefault="001C677B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5"/>
        <w:gridCol w:w="2531"/>
        <w:gridCol w:w="1617"/>
        <w:gridCol w:w="1134"/>
      </w:tblGrid>
      <w:tr w:rsidR="00845241" w:rsidRPr="00BF53B0" w:rsidTr="00BF53B0"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%</w:t>
            </w:r>
          </w:p>
        </w:tc>
      </w:tr>
      <w:tr w:rsidR="00845241" w:rsidRPr="00BF53B0" w:rsidTr="00BF53B0"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  <w:r w:rsidR="009E7F6A"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BF53B0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  <w:r w:rsidR="004C2F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F83AF8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845241" w:rsidRPr="00BF53B0" w:rsidTr="00BF53B0"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Всего учащихся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1652C1" w:rsidRDefault="009F1294" w:rsidP="00B1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45</w:t>
            </w:r>
            <w:r w:rsidR="004C2F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845241" w:rsidRPr="00BF53B0" w:rsidTr="00BF53B0"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том числе: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5241" w:rsidRPr="00BF53B0" w:rsidTr="00BF53B0"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6B7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6B757F"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начальное общее образование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93330" w:rsidRDefault="007B5834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="007933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484A52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42</w:t>
            </w:r>
          </w:p>
        </w:tc>
      </w:tr>
      <w:tr w:rsidR="00845241" w:rsidRPr="00BF53B0" w:rsidTr="00BF53B0"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на 2 уровне образования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93330" w:rsidRDefault="007B5834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7933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484A52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46</w:t>
            </w:r>
          </w:p>
        </w:tc>
      </w:tr>
      <w:tr w:rsidR="00845241" w:rsidRPr="00BF53B0" w:rsidTr="00BF53B0"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на 3 уровне образования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93330" w:rsidRDefault="007B5834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7933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484A52" w:rsidP="00EE1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12</w:t>
            </w:r>
          </w:p>
        </w:tc>
      </w:tr>
      <w:tr w:rsidR="00845241" w:rsidRPr="00BF53B0" w:rsidTr="00BF53B0">
        <w:trPr>
          <w:trHeight w:val="562"/>
        </w:trPr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реализующих общеобразовательные программы</w:t>
            </w:r>
          </w:p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дополнительной (углубленной) подготовки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845241" w:rsidRPr="00BF53B0" w:rsidTr="00BF53B0"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специальные (коррекционные) образовательные</w:t>
            </w:r>
          </w:p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программы ( указать вид)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845241" w:rsidRPr="00BF53B0" w:rsidTr="00BF53B0">
        <w:trPr>
          <w:trHeight w:val="45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06D2" w:rsidRDefault="00845241" w:rsidP="00BF06D2">
            <w:pPr>
              <w:pStyle w:val="af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F06D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Учащиеся, </w:t>
            </w:r>
          </w:p>
          <w:p w:rsidR="00845241" w:rsidRPr="00BF06D2" w:rsidRDefault="00845241" w:rsidP="00BF06D2">
            <w:pPr>
              <w:pStyle w:val="af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F06D2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получающие</w:t>
            </w:r>
          </w:p>
          <w:p w:rsidR="00845241" w:rsidRPr="00BF53B0" w:rsidRDefault="00BF06D2" w:rsidP="00BF06D2">
            <w:pPr>
              <w:pStyle w:val="af"/>
              <w:rPr>
                <w:rFonts w:eastAsia="Times New Roman"/>
                <w:lang w:val="ru-RU"/>
              </w:rPr>
            </w:pPr>
            <w:r w:rsidRPr="00BF06D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образование </w:t>
            </w:r>
            <w:r w:rsidR="00845241" w:rsidRPr="00BF06D2">
              <w:rPr>
                <w:rFonts w:ascii="Times New Roman" w:eastAsia="Times New Roman" w:hAnsi="Times New Roman" w:cs="Times New Roman"/>
                <w:sz w:val="28"/>
                <w:lang w:val="ru-RU"/>
              </w:rPr>
              <w:t>по формам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очное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9F1294" w:rsidRDefault="009F1294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45</w:t>
            </w:r>
            <w:r w:rsidR="007933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845241" w:rsidRPr="00BF53B0" w:rsidTr="00BF53B0">
        <w:trPr>
          <w:trHeight w:val="34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06D2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06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семейное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06D2" w:rsidRDefault="00BF06D2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F06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845241" w:rsidRPr="00BF53B0" w:rsidTr="00BF53B0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экстернат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845241" w:rsidRPr="00BF53B0" w:rsidTr="00BF53B0"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Воспитанники детских домов, интернатов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3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845241" w:rsidRPr="00BF53B0" w:rsidTr="00BF53B0"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06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Дети-инвалиды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06D2" w:rsidRDefault="00BF06D2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53B0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45241" w:rsidRPr="00BF53B0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45241" w:rsidRPr="00BF53B0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F5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Контингент обучающихся стабилен, движение учащихся происходит по объективным причинам (переезд в другие территории) и не вносит дестабилизацию в процесс функционирования школы. </w:t>
      </w:r>
    </w:p>
    <w:p w:rsidR="00845241" w:rsidRPr="00BF53B0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BF53B0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F5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2.4. Востребованность выпускников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</w:p>
    <w:p w:rsidR="00845241" w:rsidRPr="00894CF5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894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 окончании 201</w:t>
      </w:r>
      <w:r w:rsidR="00BF53B0" w:rsidRPr="00894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 w:rsidRPr="00894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-201</w:t>
      </w:r>
      <w:r w:rsidR="00BF53B0" w:rsidRPr="00894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="00E24128" w:rsidRPr="00894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94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учебного года распределение выпускников МБОУ  </w:t>
      </w:r>
      <w:r w:rsidR="007B5834" w:rsidRPr="00894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«СОШ с. им.А.А. Айдамирова</w:t>
      </w:r>
      <w:r w:rsidR="00BF0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B5834" w:rsidRPr="00894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с.Мескеты» выглядит следующим образом: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069"/>
        <w:gridCol w:w="1617"/>
      </w:tblGrid>
      <w:tr w:rsidR="00845241" w:rsidRPr="00D41AC9" w:rsidTr="00384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16776D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Выпускники 9</w:t>
            </w:r>
            <w:r w:rsidR="00845241"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845241" w:rsidRPr="00D41AC9" w:rsidTr="00384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учащихся</w:t>
            </w:r>
          </w:p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7B5834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45241" w:rsidRPr="00D41AC9" w:rsidTr="00384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Продолжили обучение в 10 классе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94CF5" w:rsidRDefault="00894CF5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</w:tr>
      <w:tr w:rsidR="00894CF5" w:rsidRPr="00D41AC9" w:rsidTr="00384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F5" w:rsidRPr="00894CF5" w:rsidRDefault="00894CF5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F5" w:rsidRPr="00894CF5" w:rsidRDefault="00894CF5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Перешли в другую школу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F5" w:rsidRDefault="00894CF5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45241" w:rsidRPr="00D41AC9" w:rsidTr="00384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94CF5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845241"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поступило</w:t>
            </w:r>
          </w:p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16411B" w:rsidRDefault="0016411B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845241" w:rsidRPr="00D41AC9" w:rsidTr="00384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в профессионально-технические</w:t>
            </w:r>
          </w:p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училища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16411B" w:rsidRDefault="0016411B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845241" w:rsidRPr="00D41AC9" w:rsidTr="00384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средние специальные учебные заведения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94CF5" w:rsidP="00B14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45241" w:rsidRPr="00D41AC9" w:rsidTr="00384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на курсы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D77BDF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5241" w:rsidRPr="00D41AC9" w:rsidTr="00384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устроились на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7B5834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5241" w:rsidRPr="00D41AC9" w:rsidTr="00384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 учатся и не работают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5241" w:rsidRPr="00D41AC9" w:rsidTr="00384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94CF5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845241"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Переехали в другой регион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5834" w:rsidRDefault="007B5834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83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45241" w:rsidRPr="00D41AC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45241" w:rsidRPr="00D41AC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"/>
        <w:gridCol w:w="4766"/>
        <w:gridCol w:w="1867"/>
      </w:tblGrid>
      <w:tr w:rsidR="00845241" w:rsidRPr="003F2EBA" w:rsidTr="00446BA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Выпускники 11 класса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845241" w:rsidRPr="003F2EBA" w:rsidTr="00446BA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учащихся</w:t>
            </w:r>
          </w:p>
          <w:p w:rsidR="00845241" w:rsidRPr="003F2EBA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3F2EBA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845241" w:rsidRPr="003F2EBA" w:rsidTr="00446BA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Поступили в вузы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7B5834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45241" w:rsidRPr="003F2EBA" w:rsidTr="00446BA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поступили в учреждения СПО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3F2EBA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45241" w:rsidRPr="003F2EBA" w:rsidTr="00446BA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</w:rPr>
              <w:t>на курсы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69545B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5241" w:rsidRPr="003F2EBA" w:rsidTr="00446BA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устроились на работу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69545B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5241" w:rsidRPr="003F2EBA" w:rsidTr="00446BA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 учатся и не работают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69545B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5241" w:rsidRPr="003F2EBA" w:rsidTr="00446BA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призваны в РА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69545B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5241" w:rsidRPr="003F2EBA" w:rsidTr="00446BA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845241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Переехали в другой регион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F2EBA" w:rsidRDefault="0069545B" w:rsidP="00845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EB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45241" w:rsidRPr="003F2EBA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241" w:rsidRPr="00D41AC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5EF8" w:rsidRDefault="00265EF8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Pr="00894CF5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C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2.5. Качество кадрового обеспечения </w:t>
      </w:r>
    </w:p>
    <w:p w:rsidR="00845241" w:rsidRPr="00894CF5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241" w:rsidRPr="00894CF5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94CF5">
        <w:rPr>
          <w:rFonts w:ascii="Times New Roman" w:eastAsia="Times New Roman" w:hAnsi="Times New Roman" w:cs="Times New Roman"/>
          <w:sz w:val="28"/>
          <w:szCs w:val="28"/>
          <w:lang w:val="ru-RU"/>
        </w:rPr>
        <w:t>Кадровый состав педагогов по состоянию на начало 201</w:t>
      </w:r>
      <w:r w:rsidR="000C1648" w:rsidRPr="00894CF5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894CF5">
        <w:rPr>
          <w:rFonts w:ascii="Times New Roman" w:eastAsia="Times New Roman" w:hAnsi="Times New Roman" w:cs="Times New Roman"/>
          <w:sz w:val="28"/>
          <w:szCs w:val="28"/>
          <w:lang w:val="ru-RU"/>
        </w:rPr>
        <w:t>-201</w:t>
      </w:r>
      <w:r w:rsidR="000C1648" w:rsidRPr="00894CF5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894C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учебного года составляет </w:t>
      </w:r>
      <w:r w:rsidR="00894CF5" w:rsidRPr="00894CF5">
        <w:rPr>
          <w:rFonts w:ascii="Times New Roman" w:eastAsia="Times New Roman" w:hAnsi="Times New Roman" w:cs="Times New Roman"/>
          <w:sz w:val="28"/>
          <w:szCs w:val="28"/>
          <w:lang w:val="ru-RU"/>
        </w:rPr>
        <w:t>44</w:t>
      </w:r>
      <w:r w:rsidRPr="00894C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человека. </w:t>
      </w:r>
    </w:p>
    <w:p w:rsidR="00845241" w:rsidRPr="00894CF5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1"/>
        <w:gridCol w:w="14"/>
        <w:gridCol w:w="18"/>
        <w:gridCol w:w="4793"/>
        <w:gridCol w:w="1617"/>
        <w:gridCol w:w="7"/>
        <w:gridCol w:w="629"/>
      </w:tblGrid>
      <w:tr w:rsidR="00845241" w:rsidRPr="008C5B1E" w:rsidTr="00894CF5">
        <w:tc>
          <w:tcPr>
            <w:tcW w:w="7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45241" w:rsidRPr="008C5B1E" w:rsidTr="00894CF5">
        <w:tc>
          <w:tcPr>
            <w:tcW w:w="7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Укомплектованность штата педагогических работников (%)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E81FB3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84A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45241" w:rsidRPr="008C5B1E" w:rsidTr="00894CF5">
        <w:tc>
          <w:tcPr>
            <w:tcW w:w="7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E81FB3" w:rsidP="00AE5938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84A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45241" w:rsidRPr="008C5B1E" w:rsidTr="00894CF5">
        <w:tc>
          <w:tcPr>
            <w:tcW w:w="7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5241" w:rsidRPr="008C5B1E" w:rsidTr="00894CF5">
        <w:tc>
          <w:tcPr>
            <w:tcW w:w="7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а)учителей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484A52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5241" w:rsidRPr="008C5B1E" w:rsidTr="00894CF5">
        <w:tc>
          <w:tcPr>
            <w:tcW w:w="7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-из них внешних совместителей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E81FB3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5241" w:rsidRPr="008C5B1E" w:rsidTr="00894CF5">
        <w:tc>
          <w:tcPr>
            <w:tcW w:w="7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б) социальный педагог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E81FB3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5241" w:rsidRPr="008C5B1E" w:rsidTr="00894CF5">
        <w:tc>
          <w:tcPr>
            <w:tcW w:w="7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г) педагог-психолог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94CF5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45241"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5241" w:rsidRPr="008C5B1E" w:rsidTr="00894CF5">
        <w:tc>
          <w:tcPr>
            <w:tcW w:w="7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д) учитель-логопед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5241" w:rsidRPr="00484A52" w:rsidTr="00894CF5">
        <w:tc>
          <w:tcPr>
            <w:tcW w:w="3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Образовательный ценз педагогических работников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-с высшим образованием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9953EA" w:rsidRDefault="00153703" w:rsidP="00AE5938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953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953EA" w:rsidRPr="009953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9953EA" w:rsidRDefault="009953EA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953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61</w:t>
            </w:r>
          </w:p>
        </w:tc>
      </w:tr>
      <w:tr w:rsidR="00845241" w:rsidRPr="00484A52" w:rsidTr="00894CF5">
        <w:tc>
          <w:tcPr>
            <w:tcW w:w="3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- с незаконченным высшим образованием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9953EA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9953EA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</w:tr>
      <w:tr w:rsidR="00845241" w:rsidRPr="00484A52" w:rsidTr="00894CF5">
        <w:tc>
          <w:tcPr>
            <w:tcW w:w="3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-со средним специальным образованием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9953EA" w:rsidRDefault="009953EA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953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9953EA" w:rsidRDefault="009953EA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953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</w:tr>
      <w:tr w:rsidR="00845241" w:rsidRPr="00484A52" w:rsidTr="00894CF5">
        <w:tc>
          <w:tcPr>
            <w:tcW w:w="3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- с общим средним образованием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5241" w:rsidRPr="00484A52" w:rsidTr="00894CF5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94CF5">
            <w:pPr>
              <w:pStyle w:val="af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Соответствие уровня квал</w:t>
            </w:r>
            <w:r w:rsidR="00894CF5" w:rsidRPr="008C5B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ификации педагогических и иных </w:t>
            </w: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работников требованиям</w:t>
            </w:r>
          </w:p>
          <w:p w:rsidR="00845241" w:rsidRPr="008C5B1E" w:rsidRDefault="00845241" w:rsidP="00894CF5">
            <w:pPr>
              <w:pStyle w:val="af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квалифика</w:t>
            </w:r>
            <w:r w:rsidR="00894CF5" w:rsidRPr="008C5B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ционной характеристики по соот</w:t>
            </w: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ветствующей должности</w:t>
            </w:r>
          </w:p>
          <w:p w:rsidR="00845241" w:rsidRPr="008C5B1E" w:rsidRDefault="00845241" w:rsidP="00845241">
            <w:pPr>
              <w:tabs>
                <w:tab w:val="left" w:pos="679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(по каждому предмету</w:t>
            </w:r>
          </w:p>
          <w:p w:rsidR="00845241" w:rsidRPr="008C5B1E" w:rsidRDefault="00845241" w:rsidP="00845241">
            <w:pPr>
              <w:tabs>
                <w:tab w:val="left" w:pos="679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учебного плана)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94CF5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94CF5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история, </w:t>
            </w:r>
            <w:r w:rsidR="0069545B"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обществознание,ОРК</w:t>
            </w:r>
            <w:r w:rsidR="00845241"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СЭ.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3E1FE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94CF5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биология, природоведение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E91FED" w:rsidP="00E91FED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E91FED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3E1FE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4CF5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F5" w:rsidRPr="008C5B1E" w:rsidRDefault="00894CF5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4CF5" w:rsidRPr="008C5B1E" w:rsidRDefault="00894CF5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4CF5" w:rsidRPr="003E1FE1" w:rsidRDefault="00894CF5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4CF5" w:rsidRPr="003E1FE1" w:rsidRDefault="00894CF5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BF06D2" w:rsidRDefault="00BF06D2" w:rsidP="00BF06D2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BF06D2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845241" w:rsidRPr="00BF06D2">
              <w:rPr>
                <w:rFonts w:ascii="Times New Roman" w:eastAsia="Times New Roman" w:hAnsi="Times New Roman" w:cs="Times New Roman"/>
                <w:sz w:val="28"/>
              </w:rPr>
              <w:t>зобразительное</w:t>
            </w:r>
            <w:r w:rsidRPr="00BF06D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845241" w:rsidRPr="00BF06D2">
              <w:rPr>
                <w:rFonts w:ascii="Times New Roman" w:eastAsia="Times New Roman" w:hAnsi="Times New Roman" w:cs="Times New Roman"/>
                <w:sz w:val="28"/>
              </w:rPr>
              <w:t>искусство,</w:t>
            </w:r>
            <w:r w:rsidRPr="00BF06D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845241" w:rsidRPr="00BF06D2">
              <w:rPr>
                <w:rFonts w:ascii="Times New Roman" w:eastAsia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музыка,искусство, МХК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технология,ОБЖ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3F3CBB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45241" w:rsidRPr="00FB4788" w:rsidTr="00894CF5"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др. должности </w:t>
            </w:r>
          </w:p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(указать наименование)</w:t>
            </w:r>
          </w:p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заместители директора  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</w:tr>
      <w:tr w:rsidR="00845241" w:rsidRPr="00FB4788" w:rsidTr="00894CF5">
        <w:tc>
          <w:tcPr>
            <w:tcW w:w="7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E24128" w:rsidP="00E24128">
            <w:pPr>
              <w:pStyle w:val="af"/>
              <w:rPr>
                <w:rFonts w:ascii="Times New Roman" w:eastAsia="Times New Roman" w:hAnsi="Times New Roman" w:cs="Times New Roman"/>
                <w:lang w:val="ru-RU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Педагогические </w:t>
            </w:r>
            <w:r w:rsidR="00845241" w:rsidRPr="008C5B1E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работники,</w:t>
            </w:r>
            <w:r w:rsidRPr="008C5B1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845241" w:rsidRPr="008C5B1E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освоившие программы дополнительного</w:t>
            </w:r>
            <w:r w:rsidRPr="008C5B1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845241" w:rsidRPr="008C5B1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профессионального образования не реже одного раза в </w:t>
            </w:r>
            <w:r w:rsidR="00450D84" w:rsidRPr="008C5B1E"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  <w:r w:rsidRPr="008C5B1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450D84" w:rsidRPr="008C5B1E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</w:tr>
      <w:tr w:rsidR="00845241" w:rsidRPr="00484A52" w:rsidTr="00894CF5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C5B1E" w:rsidP="008C5B1E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Педагогические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работники, имеющие квали</w:t>
            </w:r>
            <w:r w:rsidR="00845241" w:rsidRPr="008C5B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икационные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45241" w:rsidRPr="008C5B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-всего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9953EA" w:rsidP="009963A9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-высшую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3E1FE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-первую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9953EA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45241" w:rsidRPr="00484A52" w:rsidTr="00894CF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-без категории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3E1FE1" w:rsidP="0069545B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9953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45241" w:rsidRPr="00484A52" w:rsidTr="00894CF5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педагогического</w:t>
            </w:r>
          </w:p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коллектива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а) учитель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 другие педагогические работники,</w:t>
            </w:r>
          </w:p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том числе: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C7414A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45241" w:rsidRPr="00484A52" w:rsidTr="00894CF5">
        <w:trPr>
          <w:trHeight w:val="70"/>
        </w:trPr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-преподаватель-организатор ОБЖ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C7414A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-мастер производственного обучения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C7414A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8C5B1E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B1E">
              <w:rPr>
                <w:rFonts w:ascii="Times New Roman" w:eastAsia="Times New Roman" w:hAnsi="Times New Roman" w:cs="Times New Roman"/>
                <w:sz w:val="28"/>
                <w:szCs w:val="28"/>
              </w:rPr>
              <w:t>-педагог-психолог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3E1FE1" w:rsidRDefault="00C7414A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F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45241" w:rsidRPr="00484A52" w:rsidTr="00894CF5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1D99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1D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Состав педагогического коллектива по стажу работы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1D99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D99">
              <w:rPr>
                <w:rFonts w:ascii="Times New Roman" w:eastAsia="Times New Roman" w:hAnsi="Times New Roman" w:cs="Times New Roman"/>
                <w:sz w:val="28"/>
                <w:szCs w:val="28"/>
              </w:rPr>
              <w:t>0-15 лет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EF777A" w:rsidRDefault="008C5B1E" w:rsidP="005C527A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7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F777A" w:rsidRPr="00EF7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1D99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1D99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D99">
              <w:rPr>
                <w:rFonts w:ascii="Times New Roman" w:eastAsia="Times New Roman" w:hAnsi="Times New Roman" w:cs="Times New Roman"/>
                <w:sz w:val="28"/>
                <w:szCs w:val="28"/>
              </w:rPr>
              <w:t>16-25 лет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EF777A" w:rsidRDefault="00EF777A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7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1D99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1D99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D99">
              <w:rPr>
                <w:rFonts w:ascii="Times New Roman" w:eastAsia="Times New Roman" w:hAnsi="Times New Roman" w:cs="Times New Roman"/>
                <w:sz w:val="28"/>
                <w:szCs w:val="28"/>
              </w:rPr>
              <w:t>26-34 лет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EF777A" w:rsidRDefault="009953EA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7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F777A" w:rsidRPr="00EF7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</w:tr>
      <w:tr w:rsidR="00845241" w:rsidRPr="00484A52" w:rsidTr="00894CF5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1D99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7B1D99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D99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35 лет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EF777A" w:rsidRDefault="009953EA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7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1" w:rsidRPr="00484A52" w:rsidRDefault="00845241" w:rsidP="00845241">
            <w:pPr>
              <w:tabs>
                <w:tab w:val="left" w:pos="6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</w:tr>
    </w:tbl>
    <w:p w:rsidR="00845241" w:rsidRPr="00D41AC9" w:rsidRDefault="00845241" w:rsidP="00845241">
      <w:pPr>
        <w:tabs>
          <w:tab w:val="left" w:pos="6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41AC9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</w:p>
    <w:p w:rsidR="003B60C6" w:rsidRPr="00E24128" w:rsidRDefault="00845241" w:rsidP="003B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24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Качественный состав педагогических работников </w:t>
      </w:r>
      <w:r w:rsidR="009E7F6A" w:rsidRPr="00E24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МБОУ«СОШ </w:t>
      </w:r>
      <w:r w:rsidR="00E81FB3" w:rsidRPr="00E24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им.</w:t>
      </w:r>
      <w:r w:rsidR="00BF38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E7F6A" w:rsidRPr="00E24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А.А.</w:t>
      </w:r>
      <w:r w:rsidR="00E81FB3" w:rsidRPr="00E24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Айдамирова</w:t>
      </w:r>
      <w:r w:rsidR="009E7F6A" w:rsidRPr="00E24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81FB3" w:rsidRPr="00E24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с.Мескеты</w:t>
      </w:r>
      <w:r w:rsidR="003B60C6" w:rsidRPr="00E24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:rsidR="00845241" w:rsidRPr="00E24128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</w:p>
    <w:p w:rsidR="00845241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323DF4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Заслуженный учитель Чеченской Республики</w:t>
      </w: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 w:rsidR="00323DF4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человек; </w:t>
      </w:r>
    </w:p>
    <w:p w:rsidR="00484A52" w:rsidRPr="007B1D99" w:rsidRDefault="00484A52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-Почетный работник образования РФ-1 человек</w:t>
      </w:r>
    </w:p>
    <w:p w:rsidR="00323DF4" w:rsidRPr="007B1D99" w:rsidRDefault="00323DF4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- Награждены Почетными грамотами Парламента ЧР-</w:t>
      </w:r>
      <w:r w:rsidR="003A2BBB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484A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человек</w:t>
      </w:r>
      <w:r w:rsidR="00AE5DEF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23DF4" w:rsidRPr="007B1D99" w:rsidRDefault="00323DF4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-Награждены Почетными грамотами МО и науки ЧР-</w:t>
      </w:r>
      <w:r w:rsidR="007B1D99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AE5DEF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человек</w:t>
      </w:r>
      <w:r w:rsidR="00484A52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AE5DEF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школе имеется план повышения квалификации руководящих и педагогических кадров, который своевременно выполняется. Формы повышения квалификации руководящих и педагогических кадров: очная, дистанционная, очно-дистанционная.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Pr="00BF53B0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F5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2.6.Качество учебно-методического, библиотечно-информационного обеспечения. Книжный фонд библиотеки на </w:t>
      </w:r>
      <w:r w:rsidR="00E24128" w:rsidRPr="00BF5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Pr="00BF5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1.0</w:t>
      </w:r>
      <w:r w:rsidR="00AE5DEF" w:rsidRPr="00BF5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Pr="00BF5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.201</w:t>
      </w:r>
      <w:r w:rsidR="00E41793" w:rsidRPr="00BF5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Pr="00BF5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г. составляет  </w:t>
      </w:r>
      <w:r w:rsidR="00E41793" w:rsidRPr="00BF5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13857</w:t>
      </w:r>
      <w:r w:rsidR="00572743" w:rsidRPr="00BF5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F5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экземпляров, из них учебники- </w:t>
      </w:r>
      <w:r w:rsidR="00E41793" w:rsidRPr="00BF5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12378</w:t>
      </w:r>
      <w:r w:rsidR="00572743" w:rsidRPr="00BF5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F5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экз. Обеспеченность учебниками составляет  100%. </w:t>
      </w:r>
    </w:p>
    <w:p w:rsidR="00BF53B0" w:rsidRPr="00F777A9" w:rsidRDefault="00BF53B0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</w:p>
    <w:p w:rsidR="00845241" w:rsidRPr="00BF53B0" w:rsidRDefault="00845241" w:rsidP="0060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F53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Востребованность библиотечного фонда и информационной базы достаточно высока. </w:t>
      </w:r>
      <w:r w:rsidR="00605149" w:rsidRPr="00BF53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BF53B0">
        <w:rPr>
          <w:rFonts w:ascii="Times New Roman" w:eastAsia="Times New Roman" w:hAnsi="Times New Roman" w:cs="Times New Roman"/>
          <w:sz w:val="28"/>
          <w:szCs w:val="28"/>
          <w:lang w:val="ru-RU"/>
        </w:rPr>
        <w:t>фонде библиотеки имеется художественная литература</w:t>
      </w:r>
      <w:r w:rsidR="00BF53B0" w:rsidRPr="00BF53B0">
        <w:rPr>
          <w:rFonts w:ascii="Times New Roman" w:eastAsia="Times New Roman" w:hAnsi="Times New Roman" w:cs="Times New Roman"/>
          <w:sz w:val="28"/>
          <w:szCs w:val="28"/>
          <w:lang w:val="ru-RU"/>
        </w:rPr>
        <w:t>-141</w:t>
      </w:r>
      <w:r w:rsidRPr="00BF53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BF53B0" w:rsidRPr="00BF53B0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методическая литература -1338</w:t>
      </w:r>
      <w:r w:rsidR="00605149" w:rsidRPr="00BF53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экз. 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2.7. Материально-техническая база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МБОУ  </w:t>
      </w:r>
      <w:r w:rsidR="00EB141C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СОШ </w:t>
      </w:r>
      <w:r w:rsidR="00E81FB3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им.</w:t>
      </w:r>
      <w:r w:rsidR="00BF38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E7F6A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А.А.</w:t>
      </w:r>
      <w:r w:rsidR="00BF38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81FB3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Айдамирова</w:t>
      </w:r>
      <w:r w:rsidR="009E7F6A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81FB3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с.Мескеты</w:t>
      </w:r>
      <w:r w:rsidR="00EB141C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E24128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имеется </w:t>
      </w:r>
      <w:r w:rsidR="007B1D99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17</w:t>
      </w:r>
      <w:r w:rsidR="009E7F6A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</w:t>
      </w:r>
      <w:r w:rsidR="00EB141C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кабинет</w:t>
      </w:r>
      <w:r w:rsidR="00EB141C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Из них: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уровне начального общего образования – </w:t>
      </w:r>
      <w:r w:rsidR="00520C2D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 уровнях основного общего и среднего общего образования – </w:t>
      </w:r>
      <w:r w:rsidR="007B1D99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именно: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Кабинеты информатики – 1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Кабинет физики – 1 </w:t>
      </w:r>
    </w:p>
    <w:p w:rsidR="00845241" w:rsidRPr="007B1D99" w:rsidRDefault="00845241" w:rsidP="00520C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. Кабинет химии - 1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Кабинет начальных классов – </w:t>
      </w:r>
      <w:r w:rsidR="00520C2D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 также кабинеты административного персонала, службы сопровождения и прочие помещения: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Pr="007B1D99" w:rsidRDefault="00E97463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845241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Фойе </w:t>
      </w:r>
    </w:p>
    <w:p w:rsidR="00845241" w:rsidRPr="007B1D99" w:rsidRDefault="00E97463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E12171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Гардероб </w:t>
      </w:r>
    </w:p>
    <w:p w:rsidR="00845241" w:rsidRPr="007B1D99" w:rsidRDefault="00E97463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845241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Библиотека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Книгохранилище </w:t>
      </w:r>
    </w:p>
    <w:p w:rsidR="00845241" w:rsidRPr="007B1D99" w:rsidRDefault="00E97463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845241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Медицинский кабинет  </w:t>
      </w:r>
    </w:p>
    <w:p w:rsidR="00845241" w:rsidRPr="007B1D99" w:rsidRDefault="00E97463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845241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Столовая </w:t>
      </w:r>
    </w:p>
    <w:p w:rsidR="00845241" w:rsidRPr="007B1D99" w:rsidRDefault="00E97463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845241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Кабинет директора </w:t>
      </w:r>
    </w:p>
    <w:p w:rsidR="00845241" w:rsidRPr="007B1D99" w:rsidRDefault="00E97463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845241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Учительская </w:t>
      </w:r>
    </w:p>
    <w:p w:rsidR="00845241" w:rsidRPr="007B1D99" w:rsidRDefault="00E97463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845241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Кабинет заместителя директора -</w:t>
      </w:r>
      <w:r w:rsidR="00E24128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Pr="007B1D99" w:rsidRDefault="00845241" w:rsidP="0027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Уровень развития материально-технической базы в образовательном учреждении  </w:t>
      </w:r>
      <w:r w:rsidR="003C7296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требует улучшения</w:t>
      </w: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2735FF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кабинетах начальных классов, русского языка и литературы имеются интерактивное оборудование. Не все кабинеты имеют интерактивн</w:t>
      </w:r>
      <w:r w:rsidR="00A574AF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ое</w:t>
      </w:r>
      <w:r w:rsidR="007B1D99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574AF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оборудование</w:t>
      </w:r>
      <w:r w:rsidR="002735FF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604FE" w:rsidRPr="00494E8C" w:rsidRDefault="007B1D99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94E8C">
        <w:rPr>
          <w:rFonts w:ascii="Times New Roman" w:eastAsia="Times New Roman" w:hAnsi="Times New Roman" w:cs="Times New Roman"/>
          <w:sz w:val="28"/>
          <w:szCs w:val="28"/>
          <w:lang w:val="ru-RU"/>
        </w:rPr>
        <w:t>Школа имеет медицинского кабинета</w:t>
      </w:r>
      <w:r w:rsidR="00845241" w:rsidRPr="00494E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2735FF" w:rsidRPr="00494E8C">
        <w:rPr>
          <w:rFonts w:ascii="Times New Roman" w:eastAsia="Times New Roman" w:hAnsi="Times New Roman" w:cs="Times New Roman"/>
          <w:sz w:val="28"/>
          <w:szCs w:val="28"/>
          <w:lang w:val="ru-RU"/>
        </w:rPr>
        <w:t>медицинский кабинет оснащен оборудованием</w:t>
      </w:r>
      <w:r w:rsidR="00845241" w:rsidRPr="00494E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845241" w:rsidRPr="00494E8C" w:rsidRDefault="00A574AF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94E8C">
        <w:rPr>
          <w:rFonts w:ascii="Times New Roman" w:eastAsia="Times New Roman" w:hAnsi="Times New Roman" w:cs="Times New Roman"/>
          <w:sz w:val="28"/>
          <w:szCs w:val="28"/>
          <w:lang w:val="ru-RU"/>
        </w:rPr>
        <w:t>В  201</w:t>
      </w:r>
      <w:r w:rsidR="00A93941" w:rsidRPr="00494E8C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494E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</w:t>
      </w:r>
      <w:r w:rsidR="00845241" w:rsidRPr="00494E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63097A" w:rsidRPr="00494E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столовая оснащена </w:t>
      </w:r>
      <w:r w:rsidR="00845241" w:rsidRPr="00494E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технологическ</w:t>
      </w:r>
      <w:r w:rsidR="0063097A" w:rsidRPr="00494E8C">
        <w:rPr>
          <w:rFonts w:ascii="Times New Roman" w:eastAsia="Times New Roman" w:hAnsi="Times New Roman" w:cs="Times New Roman"/>
          <w:sz w:val="28"/>
          <w:szCs w:val="28"/>
          <w:lang w:val="ru-RU"/>
        </w:rPr>
        <w:t>им</w:t>
      </w:r>
      <w:r w:rsidR="00845241" w:rsidRPr="00494E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оборудовани</w:t>
      </w:r>
      <w:r w:rsidR="0063097A" w:rsidRPr="00494E8C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="00845241" w:rsidRPr="00494E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800EF7" w:rsidRPr="00494E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Посадочных мест в столовой-</w:t>
      </w:r>
      <w:r w:rsidR="00494E8C" w:rsidRPr="00494E8C">
        <w:rPr>
          <w:rFonts w:ascii="Times New Roman" w:eastAsia="Times New Roman" w:hAnsi="Times New Roman" w:cs="Times New Roman"/>
          <w:sz w:val="28"/>
          <w:szCs w:val="28"/>
          <w:lang w:val="ru-RU"/>
        </w:rPr>
        <w:t>25</w:t>
      </w:r>
      <w:r w:rsidR="00845241" w:rsidRPr="00494E8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800EF7" w:rsidRPr="00494E8C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800EF7" w:rsidRPr="00BC68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Бесплатным горячим питанием охвачено </w:t>
      </w:r>
      <w:r w:rsidR="00BC68D8" w:rsidRPr="00BC68D8">
        <w:rPr>
          <w:rFonts w:ascii="Times New Roman" w:eastAsia="Times New Roman" w:hAnsi="Times New Roman" w:cs="Times New Roman"/>
          <w:sz w:val="28"/>
          <w:szCs w:val="28"/>
          <w:lang w:val="ru-RU"/>
        </w:rPr>
        <w:t>167</w:t>
      </w:r>
      <w:r w:rsidR="00800EF7" w:rsidRPr="00BC68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обучающихся.</w:t>
      </w:r>
      <w:r w:rsidR="00800EF7" w:rsidRPr="00BC68D8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845241" w:rsidRPr="00BC68D8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845241" w:rsidRPr="00494E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Санитарное состояние пищеблока, подсобных помещений для хранения продуктов, обеспеченность посудой удовлетворительное. </w:t>
      </w:r>
    </w:p>
    <w:p w:rsidR="00845241" w:rsidRPr="00494E8C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настоящее время в школе установлены: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Тревожная кнопка</w:t>
      </w:r>
      <w:r w:rsidR="00800EF7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Пожарная сигнализация.</w:t>
      </w:r>
    </w:p>
    <w:p w:rsidR="00800EF7" w:rsidRPr="007B1D99" w:rsidRDefault="00800EF7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Видеокамеры: наружные-4, внутри здания-4.</w:t>
      </w:r>
    </w:p>
    <w:p w:rsidR="00800EF7" w:rsidRPr="007B1D99" w:rsidRDefault="00800EF7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Вся территория школы имеет ограждение, освещение по периметру, круглосуточную охрану.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2.8. Функционирование внутренней системы оценки качества образования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Внутренняя система оценки качества образования функционирует в соответствии с Положением, утвержденной программой внутреннего мониторинга качества образования.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Основными объектами внутреннего мониторинга качества образования являются: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качество образовательных результатов;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качество образовательного процесса;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.качество управления (создание условий, обеспечивающих образовательный процесс).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Оценка качества образовательных результатов направлена на обработку информации об уровне реализации требований к результатам освоения образовательных программ  </w:t>
      </w:r>
      <w:r w:rsidR="009759E1" w:rsidRPr="007B1D99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 xml:space="preserve">МБОУ </w:t>
      </w:r>
      <w:r w:rsidR="007B1D99" w:rsidRPr="007B1D99">
        <w:rPr>
          <w:rFonts w:ascii="Times New Roman" w:hAnsi="Times New Roman" w:cs="Times New Roman"/>
          <w:sz w:val="28"/>
          <w:szCs w:val="28"/>
          <w:lang w:val="ru-RU" w:eastAsia="ru-RU"/>
        </w:rPr>
        <w:t>«СОШ им.</w:t>
      </w:r>
      <w:r w:rsidR="00BF384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7B1D99" w:rsidRPr="007B1D99">
        <w:rPr>
          <w:rFonts w:ascii="Times New Roman" w:hAnsi="Times New Roman" w:cs="Times New Roman"/>
          <w:sz w:val="28"/>
          <w:szCs w:val="28"/>
          <w:lang w:val="ru-RU" w:eastAsia="ru-RU"/>
        </w:rPr>
        <w:t>А.А.</w:t>
      </w:r>
      <w:r w:rsidR="00BF384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7B1D99" w:rsidRPr="007B1D99">
        <w:rPr>
          <w:rFonts w:ascii="Times New Roman" w:hAnsi="Times New Roman" w:cs="Times New Roman"/>
          <w:sz w:val="28"/>
          <w:szCs w:val="28"/>
          <w:lang w:val="ru-RU" w:eastAsia="ru-RU"/>
        </w:rPr>
        <w:t>Айдамирова с.Мескеты</w:t>
      </w:r>
      <w:r w:rsidR="009759E1" w:rsidRPr="007B1D9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» </w:t>
      </w: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включая </w:t>
      </w:r>
      <w:r w:rsidR="0095681F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сновную образовательную программу начального общего образования (в соответствие с ФГОС). </w:t>
      </w:r>
    </w:p>
    <w:p w:rsidR="00845241" w:rsidRPr="00F777A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Оценка качества образовательных результатов осуществляется в ходе процедур входного, промежуточного и итогового административного контроля, контрольно-методических мероприятий внешней экспертизы,  мониторинговых исследований, результаты которых являются основанием для принятия управленческих решений при реализации образовательного процесса на всех уровнях общего образования .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Объектами мониторинга качества образовательных результатов являются: </w:t>
      </w:r>
    </w:p>
    <w:p w:rsidR="00845241" w:rsidRPr="007B1D99" w:rsidRDefault="0095681F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845241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здоровье обучающихся; </w:t>
      </w:r>
    </w:p>
    <w:p w:rsidR="00845241" w:rsidRPr="007B1D99" w:rsidRDefault="0095681F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845241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личностные образовательные результаты (включая показатели социализации обучающихся); </w:t>
      </w:r>
    </w:p>
    <w:p w:rsidR="00845241" w:rsidRPr="007B1D99" w:rsidRDefault="0095681F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845241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метапредметные образовательные результаты обучения (включая сравнение данных внутренней и внешней диагностики); </w:t>
      </w:r>
    </w:p>
    <w:p w:rsidR="00845241" w:rsidRPr="007B1D99" w:rsidRDefault="0095681F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845241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предметные результаты обучения (включая сравнение данных внутренней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внешней диагностики, в том числе ГИА в 9, 11 классах); </w:t>
      </w:r>
    </w:p>
    <w:p w:rsidR="00845241" w:rsidRPr="007B1D99" w:rsidRDefault="0095681F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845241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удовлетворенность родителей качеством образовательных результатов.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Объектами мониторинга качества образовательного процесса являются: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качество основных образовательных программ, их соответствие примерным программам;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качество рабочих программ, их соответствие образовательным программам образовательного учреждения;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соответствие режима работы школы и расписания СанПиН;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качество уроков и индивидуальной работы с учащимися;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77A9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. </w:t>
      </w: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качество внеурочной деятельности;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качество организации воспитательной работы;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качество методического сопровождения образовательного процесса.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Объектами мониторинга качества управления являются: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соответствие учебно-методического комплекса федеральному перечню учебников;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качество делопроизводства;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состояние материально-технической базы;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санитарно-гигиенические условия, безопасность;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психологический климат в образовательном учреждении;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медицинское сопровождение и организация питания;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.кадровое обеспечение (включая повышение квалификации, методическую деятельность педагогов);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информационно-развивающая среда.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Мониторинг качества образования в </w:t>
      </w:r>
      <w:r w:rsidR="009759E1" w:rsidRPr="007B1D9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МБОУ </w:t>
      </w:r>
      <w:r w:rsidR="00E72C03" w:rsidRPr="007B1D99">
        <w:rPr>
          <w:rFonts w:ascii="Times New Roman" w:hAnsi="Times New Roman" w:cs="Times New Roman"/>
          <w:sz w:val="28"/>
          <w:szCs w:val="28"/>
          <w:lang w:val="ru-RU" w:eastAsia="ru-RU"/>
        </w:rPr>
        <w:t>«</w:t>
      </w:r>
      <w:r w:rsidR="009759E1" w:rsidRPr="007B1D9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СОШ </w:t>
      </w:r>
      <w:r w:rsidR="00E72C03" w:rsidRPr="007B1D99">
        <w:rPr>
          <w:rFonts w:ascii="Times New Roman" w:hAnsi="Times New Roman" w:cs="Times New Roman"/>
          <w:sz w:val="28"/>
          <w:szCs w:val="28"/>
          <w:lang w:val="ru-RU" w:eastAsia="ru-RU"/>
        </w:rPr>
        <w:t>им. А.А. Айдамирова с. Мескеты</w:t>
      </w:r>
      <w:r w:rsidR="009759E1" w:rsidRPr="007B1D99"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проводится посредством: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системы внутреннего мониторинга качества образования;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. внутришкольного контроля;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лицензирования;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государственной аккредитации;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государственной аттестации выпускников;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внешнего мониторинга качества образования.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качестве источников данных для мониторинга качества образования используются: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анализ результатов входных, промежуточных и итоговых административных контрольных работ (срезов), промежуточной и итоговой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аттестации;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анализ творческих достижений учащихся;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анализ результатов внутренних статистических и социологических исследований;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анализ аттестации педагогических и руководящих кадров школы;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результаты медицинских и психологических исследований, проводимых по инициативе медицинской службы и администрации школы. </w:t>
      </w:r>
    </w:p>
    <w:p w:rsidR="00845241" w:rsidRPr="007B1D99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45241" w:rsidRDefault="0084524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Фиксация результатов качества образования осуществляется в базах </w:t>
      </w:r>
      <w:r w:rsidR="00335D6C"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>данных   отчета</w:t>
      </w:r>
      <w:r w:rsidRPr="007B1D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Итоги рассматриваются на заседаниях педагогического совета, методических объединений. </w:t>
      </w:r>
    </w:p>
    <w:p w:rsidR="001652C1" w:rsidRDefault="001652C1" w:rsidP="0084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652C1" w:rsidRPr="001652C1" w:rsidRDefault="001652C1" w:rsidP="001652C1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652C1">
        <w:rPr>
          <w:rFonts w:ascii="Times New Roman" w:hAnsi="Times New Roman" w:cs="Times New Roman"/>
          <w:bCs/>
          <w:sz w:val="28"/>
          <w:szCs w:val="28"/>
          <w:lang w:val="ru-RU" w:eastAsia="ru-RU"/>
        </w:rPr>
        <w:t>3.Анализ воспитательной работы.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Воспитательная работа в школе выстраивается с ориентацией на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реализацию Единой концепции духовно-нравственного воспитания, выполнение протокольных поручений Главы Чеченской Республики, Героя России Р.А. Кадырова по духовно-нравственному воспитанию обучающихся. Формирование социально активной личности. Для реализации поставленной цели были сформулированы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следующие задачи</w:t>
      </w:r>
      <w:r w:rsidRPr="001652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воспитательной деятельности: создать условия для развития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 и чеченских духовно- нравственных ценностей; продолжить работу по освоению педагогами способов изучения семьи, диалоговых и сотруднических форм взаимодействия с родителями, форм организации совместной деятельности родителей и детей;</w:t>
      </w:r>
      <w:r w:rsidR="00BC68D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совершенствование деятельности образовательной организации по формированию у школьников экологической культуры, культуры здорового и безопасного образа жизни,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продолжить работу по формированию школьной здоровьесберегающей среды; продолжить работу по профилактике правонарушений, безнадзорности, терроризма, экстремизма, наркомании среди несовершеннолетних. 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Воспитательная работа в школе в 2018 – 2019 учебном году строилась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по</w:t>
      </w:r>
      <w:r w:rsidRPr="001652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следующим направлениям: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социальное; духовно-нравственное; художественно-эстетическое; спортивно-оздоровительное; общекультурное; работа с родителями; профилактика правонарушений. 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Основные направления воспитательной работы образовательного учреждения, их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реализация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Pr="001652C1">
        <w:rPr>
          <w:rFonts w:ascii="Times New Roman" w:hAnsi="Times New Roman" w:cs="Times New Roman"/>
          <w:i/>
          <w:iCs/>
          <w:sz w:val="28"/>
          <w:szCs w:val="28"/>
          <w:u w:val="single"/>
          <w:lang w:val="ru-RU" w:eastAsia="ru-RU"/>
        </w:rPr>
        <w:t>1. Социальное.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Цель работы в данном направлении — формирование у обучающихся положительного отношения к 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людям, подготовка к активной жизненной позиции. Подготовка к сознательному выбору профессии. Для достижение этой цели были организованы и проведены следующие мероприятия: 1)  Каждый день- доброе дело. 2) Нравственные ориентиры.3) О толерантности. 3) Проведение тематических классных часов по профориентации 4)  Какими качествами должен обладать человек по исламу. Встречи с духовенством) Благоустройство и озеленение пришкольной территории (май – август).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1652C1">
        <w:rPr>
          <w:rFonts w:ascii="Times New Roman" w:hAnsi="Times New Roman" w:cs="Times New Roman"/>
          <w:iCs/>
          <w:sz w:val="28"/>
          <w:szCs w:val="28"/>
          <w:lang w:val="ru-RU" w:eastAsia="ru-RU"/>
        </w:rPr>
        <w:t>2. Духовно-нравственное направление.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Духовно-нравственное развитие обучающихся осуществляется в процессе социализации, последовательного расширения и укрепления ценностно-смысловой сферы личности, формирования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 В этом направлении регулярно проводит работу педагог ДНВ.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iCs/>
          <w:sz w:val="28"/>
          <w:szCs w:val="28"/>
          <w:lang w:val="ru-RU" w:eastAsia="ru-RU"/>
        </w:rPr>
        <w:t>3. Общекультурное</w:t>
      </w:r>
      <w:r w:rsidRPr="001652C1">
        <w:rPr>
          <w:rFonts w:ascii="Times New Roman" w:hAnsi="Times New Roman" w:cs="Times New Roman"/>
          <w:i/>
          <w:iCs/>
          <w:sz w:val="28"/>
          <w:szCs w:val="28"/>
          <w:u w:val="single"/>
          <w:lang w:val="ru-RU" w:eastAsia="ru-RU"/>
        </w:rPr>
        <w:t>.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ходе реализации задачи по стимулированию познавательной и учебной деятельности школьников реализуется такая форма работы, как проведение предметных недель. Разнообразными мероприятиями в ходе этих недель охвачены все обучающиеся с 1 по 11 класс. Итогом предметной недели является проведение крупного мероприятия, интересного по содержанию и необычного по форме, выставка творческих работ. 1. Неделя предметов МО начальных классов (октябрь) 2. Неделя естественно-математического цикла (декабрь) 3. Неделя  чеченского языка, посвященного Дню чеченского языка. (апрель) 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Ежегодно обучающиеся нашей школы принимают активное участие в конкурсах, олимпиадах, спортивных соревнованиях, занимая призовые места. Участие обучающихся в конкурсах повышает познавательный интерес и мотивацию к изучению школьных предметов.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1652C1">
        <w:rPr>
          <w:rFonts w:ascii="Times New Roman" w:hAnsi="Times New Roman" w:cs="Times New Roman"/>
          <w:iCs/>
          <w:sz w:val="28"/>
          <w:szCs w:val="28"/>
          <w:lang w:val="ru-RU" w:eastAsia="ru-RU"/>
        </w:rPr>
        <w:t>4. Спортивно-оздоровительное направление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Цель работы в данном направлении — создание наиболее благоприятных условий для сохранения и укрепления здоровья обучающихся, формирования у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детей и их родителей ответственного отношения к здоровому образу жизни. В школе большое значение уделяется внеклассной физкультурно-оздоровительной работе с обучающимися. Для этого оборудованы спортивный зал, спортплощадка, на которых проводятся подвижные игры на свежем воздухе. В течение 2018-2019 учебного года в школе работали секции «Вольная борьба», « Футбол»,»Волейбол», которую посещают обучающиеся со 2 по 11 классы. Школа накопила опыт работы с обучающимися в системе физического воспитания. В ОУ сложилась система традиционных массовых спортивных мероприятий, реализуемых в течение учебного года в рамках внеурочной деятельности учителей физической культуры. Это такие традиционные мероприятия, как: «Осенний кросс»; соревнования по футболу, шашечный турнир, «Весёлые старты» и другие. В течении года школьники принимали участие  в спортивных соревнованиях и мероприятиях. В течение 2018 – 2019 учебного года в школе и за ее пределами прошли следующие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сп</w:t>
      </w:r>
      <w:r w:rsidR="00265EF8">
        <w:rPr>
          <w:rFonts w:ascii="Times New Roman" w:hAnsi="Times New Roman" w:cs="Times New Roman"/>
          <w:sz w:val="28"/>
          <w:szCs w:val="28"/>
          <w:lang w:val="ru-RU" w:eastAsia="ru-RU"/>
        </w:rPr>
        <w:t>ор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тивные</w:t>
      </w:r>
      <w:r w:rsidR="00265E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сор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евнования по футболу и вольной борьбе. Команда сборной школы дважды стала обладателем кубка района, призером республиканских соревнований.</w:t>
      </w:r>
      <w:r w:rsidR="00265E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Хорошие показатели по в</w:t>
      </w:r>
      <w:r w:rsidR="00265EF8">
        <w:rPr>
          <w:rFonts w:ascii="Times New Roman" w:hAnsi="Times New Roman" w:cs="Times New Roman"/>
          <w:sz w:val="28"/>
          <w:szCs w:val="28"/>
          <w:lang w:val="ru-RU" w:eastAsia="ru-RU"/>
        </w:rPr>
        <w:t>о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льной борьбе, занимают регулярно призовые 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места. В целях пропаганды здорового образа жизни, любви к спорту в школе оформлены баннеры « Наши достижения», спортивные уголки.</w:t>
      </w:r>
      <w:r w:rsidR="009F129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Сохранение и укрепление здоровья учащихся осуществляется по трем направлениям: — профилактика и оздоровление: физкультурная разминка во время учебного процесса для активации работы головного мозга и релаксации органов зрения, горячее питание, физкультурно-оздоровительная работа; — образовательный процесс: использование здоровьесберегающих образовательных технологий, рациональное расписание; — информационно—консультативная работа: классные часы, родительские собрания, внеклассные мероприятия, направленные на пропаганду здорового образа жизни: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   </w:t>
      </w:r>
      <w:r w:rsidRPr="001652C1">
        <w:rPr>
          <w:rFonts w:ascii="Times New Roman" w:hAnsi="Times New Roman" w:cs="Times New Roman"/>
          <w:iCs/>
          <w:sz w:val="28"/>
          <w:szCs w:val="28"/>
          <w:lang w:val="ru-RU" w:eastAsia="ru-RU"/>
        </w:rPr>
        <w:t>5. Художественно-эстетическое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Данное направление реализуется через систему сложившихся традиционных мероприятий, а также кружковую работу и внеурочную работу в рамках ФГОС. Традиционными в школе стали следующие мероприятия: «Дары осени»,»Осенний бал» «Новогодний калейдоскоп» и другие. На базе школы в рамках данного направления работают 3 кружка под руководством педагогов дополнительного образования. Ребята успешно участвуют в мероприятиях районного  и республиканского уровня. </w:t>
      </w:r>
      <w:r w:rsidRPr="001652C1">
        <w:rPr>
          <w:rFonts w:ascii="Times New Roman" w:hAnsi="Times New Roman" w:cs="Times New Roman"/>
          <w:i/>
          <w:iCs/>
          <w:sz w:val="28"/>
          <w:szCs w:val="28"/>
          <w:u w:val="single"/>
          <w:lang w:val="ru-RU" w:eastAsia="ru-RU"/>
        </w:rPr>
        <w:t>6. Работа с родителями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Цель работы в данном направлении – установление тесного контакта с родителями, привлечение родителей к активному участию в организации учебно-воспитательного процесса и управлении школой. В настоящее время в школе сложилась система мероприятий, направленных на сотрудничество с родителями: традиционные родительские собрания, участие в подготовке и проведении общешкольных мероприятий, просвещение родителей и организация консультативной помощи в воспитании детей. Один раз в четверть проводятся классные и общешкольные родительские собрания. В школе с родителями несовершеннолетних проводится следующая работа: встречи с сотрудником ПДН и ЗП, индивидуальные консультации, психолого-педагогическое просвещение и родительские собрания, знакомящие с психическими особенностями возраста ребенка, методикой бесконфликтного общения, психологией семейных отношений. 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По сравнению с прошлым годом заметно активизировалась работа родителей.</w:t>
      </w:r>
      <w:r w:rsidRPr="001652C1">
        <w:rPr>
          <w:rFonts w:ascii="Times New Roman" w:hAnsi="Times New Roman" w:cs="Times New Roman"/>
          <w:iCs/>
          <w:sz w:val="28"/>
          <w:szCs w:val="28"/>
          <w:lang w:val="ru-RU" w:eastAsia="ru-RU"/>
        </w:rPr>
        <w:t>7. Профилактика правонарушений, безнадзорности, пропаганда здорового образа жизни;</w:t>
      </w:r>
      <w:r w:rsidRPr="001652C1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iCs/>
          <w:sz w:val="28"/>
          <w:szCs w:val="28"/>
          <w:lang w:val="ru-RU" w:eastAsia="ru-RU"/>
        </w:rPr>
        <w:t>работа с детьми, находящимися в социально опасном положении.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Система работы в данном направлении представляет собой совокупность мероприятий, обеспечивающих профилактику предупреждения правонарушений среди несовершеннолетних: обеспечение участников учебно-воспитательного процесса нормативно-правовой базой;</w:t>
      </w:r>
      <w:r w:rsidR="00265E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создание условий для качественного проведения мероприятий по профилактике правонарушений:</w:t>
      </w:r>
      <w:r w:rsidR="00265E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обеспечение полного охвата обучением детей школьного возраста;  регулярный контроль посещения учебных занятий обучающимися;  организация летнего отдыха, оздоровления детей;  организация досуга, занятости детей. В вопросах, касающихся профилактики правонарушений, пользуемся нормативно-правовой базой, регулирующей учебно-воспитательный процесс и позволяющей создать благоприятные условия для проведения качественной профилактической работы. Основными 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направлениями в работе школы по профилактике правонарушений и предупреждению беспризорности являются: 1. Информационно-пропагандистское 2. Социально-педагогическое 3. Коррекционно-психологическое 4. Внеурочная занятость Первое и второе направление деятельности очень тесно связаны друг с другом. Цель информационно-пропагандистской деятельности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заключается в формировании правового сознания и навыков законопослушного поведения всех участников учебно-воспитательного процесса через профилактические мероприятия, направленные на формирование нравственных ценностей;  антинаркотические мероприятия;  занятия по правовому всеобучу для всех участников учебно-воспитательного процесса;  классные часы по формированию гражданственности и правовому воспитанию; Цель социально-педагогического направления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заключается в усиление взаимодействия системы «Социум-Школа» для более эффективного и продуктивного сотрудничества в вопросах профилактики правонарушений. Данная цель реализуется через взаимосвязь с органами ПДН.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sz w:val="28"/>
          <w:szCs w:val="28"/>
          <w:lang w:val="ru-RU"/>
        </w:rPr>
        <w:t>В истекшем учебном году были проведены следующие мероприятия, направленные на профилактику правонарушений</w:t>
      </w:r>
      <w:r w:rsidRPr="001652C1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: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1) Классные часы на тему «Вредные привычки», «Береги свое здоровье», «Дорогу осилит идущий». 2) Участие в  конкурсе «Безопасное колесо»  3) Беседы, открытые уроки, презентация, инструктаж на общешкольной линейке о пожарной безопасности  и др. Целью коррекционно-психологического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направления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является индивидуальное психолого-педагогическое сопровождение всех учащихся, состоящих на всех видах учёта, а также профилактическая работа с остальными учащимися. Данный вид деятельности реализуется через: проведение индивидуальных и групповых профилактических бесед с учащимися, наблюдение за поведением на уроках, в общении со сверстниками и учителями, тестирование по определению уровня воспитанности; отслеживание успеваемости и посещаемости уроков учащимися, находящихся в трудной жизненной ситуации; беседы на тему «Я в ответе за свои поступки», «Привычки: полезные и вредные», «Наши права и обязанности». 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1652C1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Система внеурочной деятельности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(работа кружков, секций, клубов по интересам и т. п.)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Одним из новых актуальных направлений деятельности школы в 2018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-2019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учебном году стала деятельность по интеграции урочной и внеурочной деятельности, направленная на выполнение задач по дальнейшему обеспечению доступных форм обучения, учащихся во внеурочное время с учетом их индивидуальных особенностей, на социализацию обучающихся и формирование у них ключевых компетентностей. Интеграция урочной и внеурочной деятельности осуществлялась через организацию работы кружков, секций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в рамках внеурочной деятельности.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Участие школьников в интеллектуальных, художественных, спортивных, творческих конкурсах, проектах, смотрах, олимпиадах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Ежегодно обучающиеся нашей школы принимают активное участие в конкурсах, олимпиадах. Участие обучающихся в конкурсах повышает познавательный интерес и мотивацию к изучению школьных предметов.</w:t>
      </w:r>
      <w:r w:rsidR="009F129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За последний год отмечается положительная динамика участия и количества призовых мест, обучающихся в конкурсах разного</w:t>
      </w:r>
      <w:r w:rsidRPr="001652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52C1">
        <w:rPr>
          <w:rFonts w:ascii="Times New Roman" w:hAnsi="Times New Roman" w:cs="Times New Roman"/>
          <w:sz w:val="28"/>
          <w:szCs w:val="28"/>
          <w:lang w:val="ru-RU" w:eastAsia="ru-RU"/>
        </w:rPr>
        <w:t>уровня.</w:t>
      </w:r>
    </w:p>
    <w:p w:rsidR="004D11A8" w:rsidRPr="00F777A9" w:rsidRDefault="004D11A8" w:rsidP="00D5699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ru-RU" w:eastAsia="ru-RU"/>
        </w:rPr>
      </w:pPr>
    </w:p>
    <w:p w:rsidR="00730331" w:rsidRPr="00D03EB3" w:rsidRDefault="005C5D7B" w:rsidP="005D60C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94E8C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845241" w:rsidRPr="00D0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Анализ показателей деятельности образовательной организации </w:t>
      </w:r>
      <w:r w:rsidR="005D60CB" w:rsidRPr="00D03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МБОУ </w:t>
      </w:r>
      <w:r w:rsidR="00E72C03" w:rsidRPr="00D03EB3">
        <w:rPr>
          <w:rFonts w:ascii="Times New Roman" w:hAnsi="Times New Roman" w:cs="Times New Roman"/>
          <w:sz w:val="28"/>
          <w:szCs w:val="28"/>
          <w:lang w:val="ru-RU" w:eastAsia="ru-RU"/>
        </w:rPr>
        <w:t>«</w:t>
      </w:r>
      <w:r w:rsidR="005D60CB" w:rsidRPr="00D03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СОШ </w:t>
      </w:r>
      <w:r w:rsidR="00E72C03" w:rsidRPr="00D03EB3">
        <w:rPr>
          <w:rFonts w:ascii="Times New Roman" w:hAnsi="Times New Roman" w:cs="Times New Roman"/>
          <w:sz w:val="28"/>
          <w:szCs w:val="28"/>
          <w:lang w:val="ru-RU" w:eastAsia="ru-RU"/>
        </w:rPr>
        <w:t>им. А.А. Айдамирова с. Мескеты</w:t>
      </w:r>
      <w:r w:rsidR="005D60CB" w:rsidRPr="00D03EB3"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</w:p>
    <w:tbl>
      <w:tblPr>
        <w:tblW w:w="11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8720"/>
        <w:gridCol w:w="1270"/>
      </w:tblGrid>
      <w:tr w:rsidR="00730331" w:rsidRPr="00D03EB3" w:rsidTr="00730331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D03EB3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3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8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D03EB3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3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D03EB3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3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730331" w:rsidRPr="00D03EB3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D03EB3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3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D03EB3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3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D03EB3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0331" w:rsidRPr="00D03EB3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D03EB3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3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D03EB3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3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численность учащихся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9F1294" w:rsidRDefault="009F1294" w:rsidP="005D39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45</w:t>
            </w:r>
            <w:r w:rsidR="00484A5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</w:tr>
      <w:tr w:rsidR="00730331" w:rsidRPr="00D03EB3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D03EB3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3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D03EB3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03EB3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84A52" w:rsidRDefault="00E81FB3" w:rsidP="005D39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03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  <w:r w:rsidR="00484A5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30331" w:rsidRPr="00D03EB3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D03EB3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3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D03EB3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03EB3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84A52" w:rsidRDefault="00E81FB3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03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 w:rsidR="00484A5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730331" w:rsidRPr="00D03EB3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D03EB3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3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D03EB3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03EB3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84A52" w:rsidRDefault="00E81FB3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03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484A5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767ED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7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767ED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767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767ED" w:rsidRDefault="00484A52" w:rsidP="00DD7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194</w:t>
            </w:r>
            <w:r w:rsidR="00730331" w:rsidRPr="004767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43</w:t>
            </w:r>
            <w:r w:rsidR="00730331" w:rsidRPr="004767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435BC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5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435BC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435B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Средний балл государственной итоговой аттестации выпускников </w:t>
            </w:r>
            <w:r w:rsidR="009E7F6A" w:rsidRPr="004435B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4435B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9 класса по русскому языку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435BC" w:rsidRDefault="00730331" w:rsidP="00A47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5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A47BF8" w:rsidRPr="004435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435BC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5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435BC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435B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435BC" w:rsidRDefault="00E24128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5B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A47BF8" w:rsidRPr="004435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1652C1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52C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1652C1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1652C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1652C1" w:rsidRDefault="001652C1" w:rsidP="00A47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1652C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44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C53494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34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C53494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C534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C53494" w:rsidRDefault="00C53494" w:rsidP="00A47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C534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34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0/%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0/%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C53494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34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C53494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C534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C53494" w:rsidRDefault="00C53494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34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15</w:t>
            </w:r>
            <w:r w:rsidR="00730331" w:rsidRPr="00C534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/%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C53494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34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C53494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C534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C53494" w:rsidRDefault="00C53494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34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12</w:t>
            </w:r>
            <w:r w:rsidR="00730331" w:rsidRPr="00C534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/%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0/%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707667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707667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Численность/удельный вес численности выпускников 11 класса, не </w:t>
            </w: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lastRenderedPageBreak/>
              <w:t>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707667" w:rsidRDefault="00707667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lastRenderedPageBreak/>
              <w:t>12</w:t>
            </w:r>
            <w:r w:rsidR="00730331" w:rsidRPr="00707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/%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707667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1.16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707667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707667" w:rsidRDefault="00707667" w:rsidP="004346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8</w:t>
            </w:r>
            <w:r w:rsidR="00730331" w:rsidRPr="00707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22</w:t>
            </w:r>
            <w:r w:rsidR="00730331" w:rsidRPr="00707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707667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1.17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707667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707667" w:rsidRDefault="00707667" w:rsidP="00A47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</w:t>
            </w: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 w:rsidR="00730331" w:rsidRPr="00707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707667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1.18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707667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707667" w:rsidRDefault="00707667" w:rsidP="00A47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</w:t>
            </w:r>
            <w:r w:rsidR="00730331" w:rsidRPr="00707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730331" w:rsidRPr="00707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3F2EBA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F2E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1.19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3F2EBA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F2EB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3F2EBA" w:rsidRDefault="00A47BF8" w:rsidP="00A47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F2E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730331" w:rsidRPr="003F2E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 w:rsidRPr="003F2E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730331" w:rsidRPr="003F2E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730331" w:rsidRPr="00707667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707667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1.19.1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707667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Регионального уровня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707667" w:rsidRDefault="00707667" w:rsidP="00A47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/ </w:t>
            </w:r>
            <w:r w:rsidRPr="0070766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</w:t>
            </w:r>
            <w:r w:rsidR="00730331" w:rsidRPr="00707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730331" w:rsidRPr="00694755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1.19.2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Федерального уровня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0/%</w:t>
            </w:r>
          </w:p>
        </w:tc>
      </w:tr>
      <w:tr w:rsidR="00730331" w:rsidRPr="00694755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1.19.3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Международного уровня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0/%</w:t>
            </w:r>
          </w:p>
        </w:tc>
      </w:tr>
      <w:tr w:rsidR="00730331" w:rsidRPr="00694755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1.20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0/%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1.21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0/%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1.22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0/%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1.23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0/%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1.24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694755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</w:t>
            </w:r>
            <w:r w:rsidR="00484A5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EF777A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77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1.25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EF777A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EF777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EF777A" w:rsidRDefault="00EF777A" w:rsidP="00E94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777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25</w:t>
            </w:r>
            <w:r w:rsidR="00694755" w:rsidRPr="00EF77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 w:rsidRPr="00EF777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61</w:t>
            </w:r>
            <w:r w:rsidR="00730331" w:rsidRPr="00EF77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EF777A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77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1.26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EF777A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EF777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EF777A" w:rsidRDefault="007B70C1" w:rsidP="00E94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77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EF777A" w:rsidRPr="00EF777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730331" w:rsidRPr="00EF77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/ </w:t>
            </w:r>
            <w:r w:rsidR="00EF777A" w:rsidRPr="00EF777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61</w:t>
            </w:r>
            <w:r w:rsidR="00730331" w:rsidRPr="00EF77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EF777A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77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1.27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EF777A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EF777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EF777A" w:rsidRDefault="00EF777A" w:rsidP="00BB6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777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16</w:t>
            </w:r>
            <w:r w:rsidR="00730331" w:rsidRPr="00EF77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 w:rsidRPr="00EF777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39</w:t>
            </w:r>
            <w:r w:rsidR="00BB6424" w:rsidRPr="00EF77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EF777A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77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1.28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EF777A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EF777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EF777A" w:rsidRDefault="00EF777A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777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16</w:t>
            </w:r>
            <w:r w:rsidR="00730331" w:rsidRPr="00EF77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/ </w:t>
            </w:r>
            <w:r w:rsidRPr="00EF777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39</w:t>
            </w:r>
            <w:r w:rsidR="00730331" w:rsidRPr="00EF77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730331" w:rsidRPr="004C2FAB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7B70C1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70C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1.29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7B70C1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B70C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</w:t>
            </w:r>
            <w:r w:rsidRPr="007B70C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lastRenderedPageBreak/>
              <w:t>категория в общей численности педагогических работников, в том числе: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7B70C1" w:rsidRDefault="00484A52" w:rsidP="00DB43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lastRenderedPageBreak/>
              <w:t>0 %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84A5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A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1.29.1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84A5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A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84A52" w:rsidRDefault="00545D48" w:rsidP="00545D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A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730331" w:rsidRPr="00484A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 w:rsidR="00484A52" w:rsidRPr="00484A5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</w:t>
            </w:r>
            <w:r w:rsidR="00730331" w:rsidRPr="00484A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84A5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A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1.29.2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84A5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A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84A52" w:rsidRDefault="00EF777A" w:rsidP="00545D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730331" w:rsidRPr="00484A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</w:t>
            </w:r>
            <w:r w:rsidR="00730331" w:rsidRPr="00484A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730331" w:rsidRPr="00FB4788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84A5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A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1.30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84A5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84A5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84A5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  <w:lang w:val="ru-RU" w:eastAsia="ru-RU"/>
              </w:rPr>
            </w:pPr>
          </w:p>
        </w:tc>
      </w:tr>
      <w:tr w:rsidR="00730331" w:rsidRPr="00BF06D2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EF777A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77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1.30.1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EF777A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77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EF777A" w:rsidRDefault="007B70C1" w:rsidP="00D60A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77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8</w:t>
            </w:r>
            <w:r w:rsidR="00EF777A" w:rsidRPr="00EF77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="00EF777A" w:rsidRPr="00EF77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20</w:t>
            </w:r>
            <w:r w:rsidR="00730331" w:rsidRPr="00EF77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730331" w:rsidRPr="00BF06D2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EF777A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77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1.30.2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EF777A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77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EF777A" w:rsidRDefault="00320F24" w:rsidP="00D60A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11</w:t>
            </w:r>
            <w:r w:rsidR="00730331" w:rsidRPr="00EF77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27</w:t>
            </w:r>
            <w:r w:rsidR="00730331" w:rsidRPr="00EF77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730331" w:rsidRPr="00320F24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320F24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0F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1.31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320F24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20F2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320F24" w:rsidRDefault="00320F24" w:rsidP="008030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0F2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24</w:t>
            </w:r>
            <w:r w:rsidR="00730331" w:rsidRPr="00320F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 w:rsidRPr="00320F2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59</w:t>
            </w:r>
            <w:r w:rsidR="00730331" w:rsidRPr="00320F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730331" w:rsidRPr="00320F24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320F24" w:rsidRDefault="00E2394F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0F2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730331" w:rsidRPr="00320F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1.32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320F24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20F2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320F24" w:rsidRDefault="00320F24" w:rsidP="006726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0F2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8</w:t>
            </w:r>
            <w:r w:rsidR="00730331" w:rsidRPr="00320F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 w:rsidRPr="00320F2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20</w:t>
            </w:r>
            <w:r w:rsidR="00730331" w:rsidRPr="00320F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730331" w:rsidRPr="00320F24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320F24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0F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1.33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320F24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20F2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320F24" w:rsidRDefault="00320F24" w:rsidP="006726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0F2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35</w:t>
            </w:r>
            <w:r w:rsidR="00730331" w:rsidRPr="00320F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 w:rsidRPr="00320F2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85</w:t>
            </w:r>
            <w:r w:rsidR="00730331" w:rsidRPr="00320F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730331" w:rsidRPr="00320F24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320F24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0F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1.34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320F24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20F2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320F24" w:rsidRDefault="00320F24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0F2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35</w:t>
            </w:r>
            <w:r w:rsidRPr="00320F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 w:rsidRPr="00320F2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85</w:t>
            </w:r>
            <w:r w:rsidR="004746C6" w:rsidRPr="00320F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730331" w:rsidRPr="00320F24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320F24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0F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320F24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0F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320F24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7223D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7223D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B722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7223D" w:rsidRDefault="00B7223D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B722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1,6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767ED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7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767ED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767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4767ED" w:rsidRDefault="004767ED" w:rsidP="007504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767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</w:t>
            </w:r>
            <w:r w:rsidR="009F12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9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7223D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7223D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B722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7223D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Наличие читального зала библиотеки, в том числе: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BF06D2" w:rsidP="007504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да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2.4.1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2.4.2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 медиатекой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2.4.3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2.4.4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BF06D2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Нет 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2.4.5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 контролируемой распечаткой бумажных материалов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BF06D2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Нет </w:t>
            </w:r>
          </w:p>
        </w:tc>
      </w:tr>
      <w:tr w:rsidR="00730331" w:rsidRPr="00D41AC9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694755" w:rsidRDefault="008B0355" w:rsidP="008B03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730331"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 w:rsidR="00FB268B" w:rsidRPr="006947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30331" w:rsidRPr="00BF06D2" w:rsidTr="00730331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88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730331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331" w:rsidRPr="00BF06D2" w:rsidRDefault="00433355" w:rsidP="00730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2.9</w:t>
            </w:r>
            <w:r w:rsidR="00730331" w:rsidRPr="00BF06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кв.м</w:t>
            </w:r>
          </w:p>
        </w:tc>
      </w:tr>
    </w:tbl>
    <w:p w:rsidR="0002081F" w:rsidRPr="00D41AC9" w:rsidRDefault="0002081F" w:rsidP="00BF3844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2081F" w:rsidRPr="00D41AC9" w:rsidSect="00793330">
      <w:pgSz w:w="11906" w:h="16838"/>
      <w:pgMar w:top="709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5241"/>
    <w:rsid w:val="00004334"/>
    <w:rsid w:val="0002081F"/>
    <w:rsid w:val="000303FF"/>
    <w:rsid w:val="000432A3"/>
    <w:rsid w:val="000525F3"/>
    <w:rsid w:val="00072B36"/>
    <w:rsid w:val="00074CBE"/>
    <w:rsid w:val="000754B4"/>
    <w:rsid w:val="0007589C"/>
    <w:rsid w:val="00075A2C"/>
    <w:rsid w:val="00082830"/>
    <w:rsid w:val="000835FC"/>
    <w:rsid w:val="000914FD"/>
    <w:rsid w:val="000941BB"/>
    <w:rsid w:val="00094EFB"/>
    <w:rsid w:val="0009615E"/>
    <w:rsid w:val="000C1648"/>
    <w:rsid w:val="000C4946"/>
    <w:rsid w:val="000C6D16"/>
    <w:rsid w:val="001001DD"/>
    <w:rsid w:val="00104B12"/>
    <w:rsid w:val="00113F8D"/>
    <w:rsid w:val="00115949"/>
    <w:rsid w:val="00123762"/>
    <w:rsid w:val="00126CF8"/>
    <w:rsid w:val="001356E5"/>
    <w:rsid w:val="00135A6D"/>
    <w:rsid w:val="001360C1"/>
    <w:rsid w:val="00144306"/>
    <w:rsid w:val="001450B4"/>
    <w:rsid w:val="00151B4B"/>
    <w:rsid w:val="00153703"/>
    <w:rsid w:val="00155B71"/>
    <w:rsid w:val="00156BCF"/>
    <w:rsid w:val="00157420"/>
    <w:rsid w:val="001623B5"/>
    <w:rsid w:val="0016411B"/>
    <w:rsid w:val="001652C1"/>
    <w:rsid w:val="0016776D"/>
    <w:rsid w:val="001800E5"/>
    <w:rsid w:val="00180DAA"/>
    <w:rsid w:val="00187341"/>
    <w:rsid w:val="00197F15"/>
    <w:rsid w:val="001A500B"/>
    <w:rsid w:val="001A53C8"/>
    <w:rsid w:val="001B5AC0"/>
    <w:rsid w:val="001C1F57"/>
    <w:rsid w:val="001C677B"/>
    <w:rsid w:val="001D26F4"/>
    <w:rsid w:val="001D626A"/>
    <w:rsid w:val="001E5C95"/>
    <w:rsid w:val="001F5B75"/>
    <w:rsid w:val="0020021C"/>
    <w:rsid w:val="00204845"/>
    <w:rsid w:val="00204A1A"/>
    <w:rsid w:val="00215203"/>
    <w:rsid w:val="00231C0D"/>
    <w:rsid w:val="00251637"/>
    <w:rsid w:val="00255DBC"/>
    <w:rsid w:val="002562E3"/>
    <w:rsid w:val="00265EF8"/>
    <w:rsid w:val="002735FF"/>
    <w:rsid w:val="002761D8"/>
    <w:rsid w:val="00286672"/>
    <w:rsid w:val="00287013"/>
    <w:rsid w:val="002936B2"/>
    <w:rsid w:val="00295EEE"/>
    <w:rsid w:val="00296DAB"/>
    <w:rsid w:val="00297937"/>
    <w:rsid w:val="002A7549"/>
    <w:rsid w:val="002B2141"/>
    <w:rsid w:val="002B6FEC"/>
    <w:rsid w:val="002B6FFA"/>
    <w:rsid w:val="002B7CEE"/>
    <w:rsid w:val="002D0A3F"/>
    <w:rsid w:val="002D3E52"/>
    <w:rsid w:val="002D54F2"/>
    <w:rsid w:val="002D7816"/>
    <w:rsid w:val="002D7917"/>
    <w:rsid w:val="002F7E2B"/>
    <w:rsid w:val="0030000B"/>
    <w:rsid w:val="0031399E"/>
    <w:rsid w:val="00320F24"/>
    <w:rsid w:val="0032278E"/>
    <w:rsid w:val="00323DF4"/>
    <w:rsid w:val="00335D6C"/>
    <w:rsid w:val="003526B2"/>
    <w:rsid w:val="003561EF"/>
    <w:rsid w:val="00361F67"/>
    <w:rsid w:val="00373AFA"/>
    <w:rsid w:val="00384E1B"/>
    <w:rsid w:val="00394B58"/>
    <w:rsid w:val="003A2BBB"/>
    <w:rsid w:val="003B4BDC"/>
    <w:rsid w:val="003B60C6"/>
    <w:rsid w:val="003B7AF1"/>
    <w:rsid w:val="003C04BA"/>
    <w:rsid w:val="003C7296"/>
    <w:rsid w:val="003D671E"/>
    <w:rsid w:val="003D6CFB"/>
    <w:rsid w:val="003D6F0A"/>
    <w:rsid w:val="003E1FE1"/>
    <w:rsid w:val="003F06FC"/>
    <w:rsid w:val="003F2EBA"/>
    <w:rsid w:val="003F3CBB"/>
    <w:rsid w:val="003F5BAD"/>
    <w:rsid w:val="00402ADE"/>
    <w:rsid w:val="004037B1"/>
    <w:rsid w:val="004047EF"/>
    <w:rsid w:val="00404F7C"/>
    <w:rsid w:val="00405ED7"/>
    <w:rsid w:val="00413DA9"/>
    <w:rsid w:val="00415BED"/>
    <w:rsid w:val="00422376"/>
    <w:rsid w:val="004260B5"/>
    <w:rsid w:val="00426FCC"/>
    <w:rsid w:val="00433355"/>
    <w:rsid w:val="004346E9"/>
    <w:rsid w:val="004404A5"/>
    <w:rsid w:val="004435BC"/>
    <w:rsid w:val="00445346"/>
    <w:rsid w:val="00446BA5"/>
    <w:rsid w:val="00447604"/>
    <w:rsid w:val="00450D84"/>
    <w:rsid w:val="00455BE0"/>
    <w:rsid w:val="004562E3"/>
    <w:rsid w:val="00456309"/>
    <w:rsid w:val="00462B08"/>
    <w:rsid w:val="00466A63"/>
    <w:rsid w:val="00471A35"/>
    <w:rsid w:val="004746C6"/>
    <w:rsid w:val="00476460"/>
    <w:rsid w:val="004767ED"/>
    <w:rsid w:val="00482CDC"/>
    <w:rsid w:val="00484A52"/>
    <w:rsid w:val="00490196"/>
    <w:rsid w:val="004922F0"/>
    <w:rsid w:val="0049267E"/>
    <w:rsid w:val="00494E8C"/>
    <w:rsid w:val="004A76CF"/>
    <w:rsid w:val="004A7E5B"/>
    <w:rsid w:val="004C2FAB"/>
    <w:rsid w:val="004C6C10"/>
    <w:rsid w:val="004D0B03"/>
    <w:rsid w:val="004D11A8"/>
    <w:rsid w:val="004D234E"/>
    <w:rsid w:val="004E1F01"/>
    <w:rsid w:val="004E2817"/>
    <w:rsid w:val="004E2C19"/>
    <w:rsid w:val="004E2E84"/>
    <w:rsid w:val="004E4816"/>
    <w:rsid w:val="004F430F"/>
    <w:rsid w:val="004F5549"/>
    <w:rsid w:val="004F6B46"/>
    <w:rsid w:val="00504115"/>
    <w:rsid w:val="0051225A"/>
    <w:rsid w:val="00520C2D"/>
    <w:rsid w:val="005216BE"/>
    <w:rsid w:val="0053298C"/>
    <w:rsid w:val="0054568B"/>
    <w:rsid w:val="00545D48"/>
    <w:rsid w:val="00552C97"/>
    <w:rsid w:val="0056767A"/>
    <w:rsid w:val="00572743"/>
    <w:rsid w:val="00572D58"/>
    <w:rsid w:val="00576326"/>
    <w:rsid w:val="00576605"/>
    <w:rsid w:val="0059166E"/>
    <w:rsid w:val="0059444C"/>
    <w:rsid w:val="00594E66"/>
    <w:rsid w:val="005A0276"/>
    <w:rsid w:val="005B1725"/>
    <w:rsid w:val="005B61EB"/>
    <w:rsid w:val="005C527A"/>
    <w:rsid w:val="005C53BF"/>
    <w:rsid w:val="005C5D7B"/>
    <w:rsid w:val="005D1951"/>
    <w:rsid w:val="005D3920"/>
    <w:rsid w:val="005D60CB"/>
    <w:rsid w:val="005E2BC4"/>
    <w:rsid w:val="005F0D93"/>
    <w:rsid w:val="005F3DC7"/>
    <w:rsid w:val="00602601"/>
    <w:rsid w:val="00605149"/>
    <w:rsid w:val="00611142"/>
    <w:rsid w:val="006210D5"/>
    <w:rsid w:val="0062157E"/>
    <w:rsid w:val="0063097A"/>
    <w:rsid w:val="00643BDF"/>
    <w:rsid w:val="00655031"/>
    <w:rsid w:val="00663FFF"/>
    <w:rsid w:val="006646EF"/>
    <w:rsid w:val="00671620"/>
    <w:rsid w:val="00672647"/>
    <w:rsid w:val="0067298D"/>
    <w:rsid w:val="00672D87"/>
    <w:rsid w:val="00680759"/>
    <w:rsid w:val="00694755"/>
    <w:rsid w:val="0069545B"/>
    <w:rsid w:val="006B18E2"/>
    <w:rsid w:val="006B4A52"/>
    <w:rsid w:val="006B4B23"/>
    <w:rsid w:val="006B4E33"/>
    <w:rsid w:val="006B757F"/>
    <w:rsid w:val="006C4BD6"/>
    <w:rsid w:val="006D0CC0"/>
    <w:rsid w:val="006D60C2"/>
    <w:rsid w:val="006D6670"/>
    <w:rsid w:val="006E148C"/>
    <w:rsid w:val="006E162D"/>
    <w:rsid w:val="006E441D"/>
    <w:rsid w:val="006E7D87"/>
    <w:rsid w:val="006F1DA6"/>
    <w:rsid w:val="00701189"/>
    <w:rsid w:val="00701BA9"/>
    <w:rsid w:val="00704103"/>
    <w:rsid w:val="00705D94"/>
    <w:rsid w:val="00707667"/>
    <w:rsid w:val="007170BE"/>
    <w:rsid w:val="00721F52"/>
    <w:rsid w:val="00725909"/>
    <w:rsid w:val="00730331"/>
    <w:rsid w:val="007331CB"/>
    <w:rsid w:val="00750499"/>
    <w:rsid w:val="007608E1"/>
    <w:rsid w:val="0076569B"/>
    <w:rsid w:val="00767347"/>
    <w:rsid w:val="007721C6"/>
    <w:rsid w:val="00774C4D"/>
    <w:rsid w:val="00775B5A"/>
    <w:rsid w:val="007775FC"/>
    <w:rsid w:val="0078039A"/>
    <w:rsid w:val="00781569"/>
    <w:rsid w:val="00781B33"/>
    <w:rsid w:val="00785893"/>
    <w:rsid w:val="0078645F"/>
    <w:rsid w:val="00793330"/>
    <w:rsid w:val="007A2666"/>
    <w:rsid w:val="007B1D99"/>
    <w:rsid w:val="007B5834"/>
    <w:rsid w:val="007B70C1"/>
    <w:rsid w:val="007C1AE1"/>
    <w:rsid w:val="007F2B24"/>
    <w:rsid w:val="00800EF7"/>
    <w:rsid w:val="008030E5"/>
    <w:rsid w:val="00810633"/>
    <w:rsid w:val="00812BE2"/>
    <w:rsid w:val="00827FCA"/>
    <w:rsid w:val="00835561"/>
    <w:rsid w:val="008357E1"/>
    <w:rsid w:val="00845241"/>
    <w:rsid w:val="00851936"/>
    <w:rsid w:val="00856544"/>
    <w:rsid w:val="008679A8"/>
    <w:rsid w:val="00867FB1"/>
    <w:rsid w:val="00887561"/>
    <w:rsid w:val="00893AF4"/>
    <w:rsid w:val="00894CF5"/>
    <w:rsid w:val="008B0355"/>
    <w:rsid w:val="008C2815"/>
    <w:rsid w:val="008C5B1E"/>
    <w:rsid w:val="008E0AF7"/>
    <w:rsid w:val="008F2DF2"/>
    <w:rsid w:val="008F31DA"/>
    <w:rsid w:val="00901164"/>
    <w:rsid w:val="00904069"/>
    <w:rsid w:val="009131AF"/>
    <w:rsid w:val="00913679"/>
    <w:rsid w:val="009207F8"/>
    <w:rsid w:val="00940E60"/>
    <w:rsid w:val="009434BA"/>
    <w:rsid w:val="0095019B"/>
    <w:rsid w:val="009533E4"/>
    <w:rsid w:val="0095681F"/>
    <w:rsid w:val="0096163D"/>
    <w:rsid w:val="00966172"/>
    <w:rsid w:val="009759E1"/>
    <w:rsid w:val="00977FFB"/>
    <w:rsid w:val="00987AC7"/>
    <w:rsid w:val="009953EA"/>
    <w:rsid w:val="009963A9"/>
    <w:rsid w:val="00997D3E"/>
    <w:rsid w:val="009A2115"/>
    <w:rsid w:val="009A3FC4"/>
    <w:rsid w:val="009A6B1F"/>
    <w:rsid w:val="009D37AC"/>
    <w:rsid w:val="009E03B3"/>
    <w:rsid w:val="009E35D2"/>
    <w:rsid w:val="009E595A"/>
    <w:rsid w:val="009E60F9"/>
    <w:rsid w:val="009E7F6A"/>
    <w:rsid w:val="009F1294"/>
    <w:rsid w:val="009F62B9"/>
    <w:rsid w:val="009F7410"/>
    <w:rsid w:val="00A10AF5"/>
    <w:rsid w:val="00A131F0"/>
    <w:rsid w:val="00A20B0B"/>
    <w:rsid w:val="00A2746F"/>
    <w:rsid w:val="00A30F13"/>
    <w:rsid w:val="00A43F8A"/>
    <w:rsid w:val="00A444BD"/>
    <w:rsid w:val="00A47BF8"/>
    <w:rsid w:val="00A52201"/>
    <w:rsid w:val="00A574AF"/>
    <w:rsid w:val="00A60849"/>
    <w:rsid w:val="00A6721F"/>
    <w:rsid w:val="00A67D54"/>
    <w:rsid w:val="00A70562"/>
    <w:rsid w:val="00A86C2C"/>
    <w:rsid w:val="00A86F51"/>
    <w:rsid w:val="00A93941"/>
    <w:rsid w:val="00A97DEE"/>
    <w:rsid w:val="00AA2613"/>
    <w:rsid w:val="00AA60A2"/>
    <w:rsid w:val="00AC6074"/>
    <w:rsid w:val="00AE2576"/>
    <w:rsid w:val="00AE5938"/>
    <w:rsid w:val="00AE5DEF"/>
    <w:rsid w:val="00AF3181"/>
    <w:rsid w:val="00AF3682"/>
    <w:rsid w:val="00B066AB"/>
    <w:rsid w:val="00B10779"/>
    <w:rsid w:val="00B14713"/>
    <w:rsid w:val="00B16055"/>
    <w:rsid w:val="00B17E6B"/>
    <w:rsid w:val="00B20034"/>
    <w:rsid w:val="00B20532"/>
    <w:rsid w:val="00B20831"/>
    <w:rsid w:val="00B23C0D"/>
    <w:rsid w:val="00B278D6"/>
    <w:rsid w:val="00B304A5"/>
    <w:rsid w:val="00B324E7"/>
    <w:rsid w:val="00B35C26"/>
    <w:rsid w:val="00B44C5C"/>
    <w:rsid w:val="00B527FC"/>
    <w:rsid w:val="00B64736"/>
    <w:rsid w:val="00B70146"/>
    <w:rsid w:val="00B7223D"/>
    <w:rsid w:val="00B7419E"/>
    <w:rsid w:val="00B7763C"/>
    <w:rsid w:val="00B8162C"/>
    <w:rsid w:val="00BA0957"/>
    <w:rsid w:val="00BA4C28"/>
    <w:rsid w:val="00BA7A17"/>
    <w:rsid w:val="00BB2148"/>
    <w:rsid w:val="00BB315C"/>
    <w:rsid w:val="00BB6424"/>
    <w:rsid w:val="00BC32BA"/>
    <w:rsid w:val="00BC68D8"/>
    <w:rsid w:val="00BD2386"/>
    <w:rsid w:val="00BE0106"/>
    <w:rsid w:val="00BF06D2"/>
    <w:rsid w:val="00BF3844"/>
    <w:rsid w:val="00BF53B0"/>
    <w:rsid w:val="00C2554F"/>
    <w:rsid w:val="00C30246"/>
    <w:rsid w:val="00C34F77"/>
    <w:rsid w:val="00C401FC"/>
    <w:rsid w:val="00C42C60"/>
    <w:rsid w:val="00C43472"/>
    <w:rsid w:val="00C51367"/>
    <w:rsid w:val="00C53494"/>
    <w:rsid w:val="00C546E9"/>
    <w:rsid w:val="00C604FE"/>
    <w:rsid w:val="00C6102A"/>
    <w:rsid w:val="00C62BBD"/>
    <w:rsid w:val="00C63755"/>
    <w:rsid w:val="00C7414A"/>
    <w:rsid w:val="00C76A74"/>
    <w:rsid w:val="00C918AE"/>
    <w:rsid w:val="00CA1466"/>
    <w:rsid w:val="00CA2B0C"/>
    <w:rsid w:val="00CA4E19"/>
    <w:rsid w:val="00CA63E8"/>
    <w:rsid w:val="00CB2FF1"/>
    <w:rsid w:val="00CB65CA"/>
    <w:rsid w:val="00CC5644"/>
    <w:rsid w:val="00CC5834"/>
    <w:rsid w:val="00CD172C"/>
    <w:rsid w:val="00CD27B5"/>
    <w:rsid w:val="00CF1BAC"/>
    <w:rsid w:val="00D03076"/>
    <w:rsid w:val="00D03EB3"/>
    <w:rsid w:val="00D05BAF"/>
    <w:rsid w:val="00D07C64"/>
    <w:rsid w:val="00D14C63"/>
    <w:rsid w:val="00D178C5"/>
    <w:rsid w:val="00D264B1"/>
    <w:rsid w:val="00D30C7D"/>
    <w:rsid w:val="00D3339C"/>
    <w:rsid w:val="00D334FC"/>
    <w:rsid w:val="00D41AC9"/>
    <w:rsid w:val="00D42BE1"/>
    <w:rsid w:val="00D454E0"/>
    <w:rsid w:val="00D45949"/>
    <w:rsid w:val="00D527FA"/>
    <w:rsid w:val="00D5699C"/>
    <w:rsid w:val="00D60A84"/>
    <w:rsid w:val="00D73317"/>
    <w:rsid w:val="00D739F5"/>
    <w:rsid w:val="00D74680"/>
    <w:rsid w:val="00D77BDF"/>
    <w:rsid w:val="00D81E98"/>
    <w:rsid w:val="00D87300"/>
    <w:rsid w:val="00D909F6"/>
    <w:rsid w:val="00D91742"/>
    <w:rsid w:val="00D94FC4"/>
    <w:rsid w:val="00DB431F"/>
    <w:rsid w:val="00DB5F90"/>
    <w:rsid w:val="00DC350B"/>
    <w:rsid w:val="00DC4423"/>
    <w:rsid w:val="00DD0955"/>
    <w:rsid w:val="00DD59CC"/>
    <w:rsid w:val="00DD736B"/>
    <w:rsid w:val="00DE2FDF"/>
    <w:rsid w:val="00DE5CE3"/>
    <w:rsid w:val="00DF6F4E"/>
    <w:rsid w:val="00E0331E"/>
    <w:rsid w:val="00E03A99"/>
    <w:rsid w:val="00E12171"/>
    <w:rsid w:val="00E16786"/>
    <w:rsid w:val="00E229C8"/>
    <w:rsid w:val="00E2394F"/>
    <w:rsid w:val="00E24128"/>
    <w:rsid w:val="00E30E5C"/>
    <w:rsid w:val="00E40639"/>
    <w:rsid w:val="00E40AEF"/>
    <w:rsid w:val="00E41793"/>
    <w:rsid w:val="00E45E8C"/>
    <w:rsid w:val="00E50B1C"/>
    <w:rsid w:val="00E62AA4"/>
    <w:rsid w:val="00E66CEA"/>
    <w:rsid w:val="00E72C03"/>
    <w:rsid w:val="00E74535"/>
    <w:rsid w:val="00E81FB3"/>
    <w:rsid w:val="00E87305"/>
    <w:rsid w:val="00E91113"/>
    <w:rsid w:val="00E91FED"/>
    <w:rsid w:val="00E948AB"/>
    <w:rsid w:val="00E97463"/>
    <w:rsid w:val="00EB141C"/>
    <w:rsid w:val="00EC3390"/>
    <w:rsid w:val="00ED381B"/>
    <w:rsid w:val="00ED5F67"/>
    <w:rsid w:val="00EE1265"/>
    <w:rsid w:val="00EE1CCF"/>
    <w:rsid w:val="00EF0021"/>
    <w:rsid w:val="00EF258B"/>
    <w:rsid w:val="00EF663B"/>
    <w:rsid w:val="00EF777A"/>
    <w:rsid w:val="00F0478A"/>
    <w:rsid w:val="00F12823"/>
    <w:rsid w:val="00F13EDD"/>
    <w:rsid w:val="00F2749A"/>
    <w:rsid w:val="00F51705"/>
    <w:rsid w:val="00F55DA3"/>
    <w:rsid w:val="00F57F49"/>
    <w:rsid w:val="00F74D24"/>
    <w:rsid w:val="00F777A9"/>
    <w:rsid w:val="00F83AF8"/>
    <w:rsid w:val="00F90282"/>
    <w:rsid w:val="00F9548A"/>
    <w:rsid w:val="00FA355E"/>
    <w:rsid w:val="00FA4E41"/>
    <w:rsid w:val="00FA73E0"/>
    <w:rsid w:val="00FB1924"/>
    <w:rsid w:val="00FB268B"/>
    <w:rsid w:val="00FB2ED0"/>
    <w:rsid w:val="00FB311E"/>
    <w:rsid w:val="00FB4788"/>
    <w:rsid w:val="00FB5052"/>
    <w:rsid w:val="00FC028A"/>
    <w:rsid w:val="00FC3659"/>
    <w:rsid w:val="00FC656E"/>
    <w:rsid w:val="00FD256A"/>
    <w:rsid w:val="00FD4A5C"/>
    <w:rsid w:val="00FD7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B998"/>
  <w15:docId w15:val="{5E321BBC-C745-4733-BA0F-9840F5A5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E5C"/>
  </w:style>
  <w:style w:type="paragraph" w:styleId="1">
    <w:name w:val="heading 1"/>
    <w:basedOn w:val="a"/>
    <w:next w:val="a"/>
    <w:link w:val="10"/>
    <w:uiPriority w:val="9"/>
    <w:qFormat/>
    <w:rsid w:val="00E30E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E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E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E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E5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E5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E5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E5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845241"/>
  </w:style>
  <w:style w:type="paragraph" w:styleId="a3">
    <w:name w:val="Plain Text"/>
    <w:basedOn w:val="a"/>
    <w:link w:val="a4"/>
    <w:rsid w:val="0084524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rsid w:val="00845241"/>
    <w:rPr>
      <w:rFonts w:ascii="Consolas" w:eastAsia="Times New Roman" w:hAnsi="Consolas" w:cs="Consolas"/>
      <w:sz w:val="21"/>
      <w:szCs w:val="21"/>
    </w:rPr>
  </w:style>
  <w:style w:type="table" w:styleId="a5">
    <w:name w:val="Table Grid"/>
    <w:basedOn w:val="a1"/>
    <w:rsid w:val="008452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50B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1E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827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30E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0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30E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30E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30E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30E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30E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30E5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30E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E30E5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E30E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E30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E30E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E30E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E30E5C"/>
    <w:rPr>
      <w:b/>
      <w:bCs/>
    </w:rPr>
  </w:style>
  <w:style w:type="character" w:styleId="ae">
    <w:name w:val="Emphasis"/>
    <w:basedOn w:val="a0"/>
    <w:uiPriority w:val="20"/>
    <w:qFormat/>
    <w:rsid w:val="00E30E5C"/>
    <w:rPr>
      <w:i/>
      <w:iCs/>
    </w:rPr>
  </w:style>
  <w:style w:type="paragraph" w:styleId="af">
    <w:name w:val="No Spacing"/>
    <w:uiPriority w:val="1"/>
    <w:qFormat/>
    <w:rsid w:val="00E30E5C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E30E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0E5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30E5C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E30E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E30E5C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E30E5C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E30E5C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E30E5C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E30E5C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E30E5C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E30E5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7D722-C5BD-4C02-A6C3-1B832695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8332</Words>
  <Characters>47498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хеди</cp:lastModifiedBy>
  <cp:revision>26</cp:revision>
  <cp:lastPrinted>2020-04-15T17:40:00Z</cp:lastPrinted>
  <dcterms:created xsi:type="dcterms:W3CDTF">2020-04-15T17:41:00Z</dcterms:created>
  <dcterms:modified xsi:type="dcterms:W3CDTF">2020-04-21T11:19:00Z</dcterms:modified>
</cp:coreProperties>
</file>